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page" w:tblpX="1585" w:tblpY="-789"/>
        <w:tblW w:w="957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879"/>
        <w:gridCol w:w="1907"/>
        <w:gridCol w:w="3785"/>
      </w:tblGrid>
      <w:tr w:rsidR="00800A1D" w:rsidRPr="00D07F52" w:rsidTr="00023D76">
        <w:trPr>
          <w:trHeight w:val="2342"/>
        </w:trPr>
        <w:tc>
          <w:tcPr>
            <w:tcW w:w="387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A1D" w:rsidRDefault="00800A1D" w:rsidP="00023D76">
            <w:pPr>
              <w:pStyle w:val="Standard"/>
            </w:pPr>
            <w:bookmarkStart w:id="0" w:name="_Hlk100225059"/>
            <w:r>
              <w:rPr>
                <w:rFonts w:ascii="Cambria" w:hAnsi="Cambria"/>
                <w:sz w:val="20"/>
                <w:szCs w:val="20"/>
              </w:rPr>
              <w:t xml:space="preserve">Казан 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шәһә</w:t>
            </w:r>
            <w:r>
              <w:rPr>
                <w:rFonts w:ascii="Cambria" w:hAnsi="Cambria" w:cs="Arial"/>
                <w:sz w:val="20"/>
                <w:szCs w:val="20"/>
                <w:lang w:val="tt-RU"/>
              </w:rPr>
              <w:t xml:space="preserve">ре Идел буе районынын </w:t>
            </w:r>
            <w:r>
              <w:rPr>
                <w:noProof/>
              </w:rPr>
              <w:drawing>
                <wp:anchor distT="0" distB="635" distL="114300" distR="114300" simplePos="0" relativeHeight="251659264" behindDoc="0" locked="0" layoutInCell="1" allowOverlap="1">
                  <wp:simplePos x="0" y="0"/>
                  <wp:positionH relativeFrom="character">
                    <wp:posOffset>314325</wp:posOffset>
                  </wp:positionH>
                  <wp:positionV relativeFrom="line">
                    <wp:posOffset>62865</wp:posOffset>
                  </wp:positionV>
                  <wp:extent cx="764540" cy="974725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"/>
                          <pic:cNvPicPr/>
                        </pic:nvPicPr>
                        <pic:blipFill>
                          <a:blip r:embed="rId8" cstate="print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540" cy="97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mbria" w:hAnsi="Cambria" w:cs="Arial"/>
                <w:sz w:val="20"/>
                <w:szCs w:val="20"/>
                <w:lang w:val="tt-RU"/>
              </w:rPr>
              <w:t xml:space="preserve"> “116 нче балалар бакчасы”</w:t>
            </w:r>
          </w:p>
          <w:p w:rsidR="00800A1D" w:rsidRDefault="00800A1D" w:rsidP="00023D76">
            <w:pPr>
              <w:pStyle w:val="Standard"/>
            </w:pPr>
            <w:r>
              <w:rPr>
                <w:rFonts w:ascii="Cambria" w:hAnsi="Cambria" w:cs="Arial"/>
                <w:sz w:val="20"/>
                <w:szCs w:val="20"/>
                <w:lang w:val="tt-RU"/>
              </w:rPr>
              <w:t>м</w:t>
            </w:r>
            <w:r>
              <w:rPr>
                <w:sz w:val="20"/>
                <w:szCs w:val="20"/>
                <w:lang w:val="tt-RU"/>
              </w:rPr>
              <w:t xml:space="preserve">әктәпкәчә белем </w:t>
            </w:r>
            <w:r>
              <w:rPr>
                <w:rFonts w:ascii="Cambria" w:hAnsi="Cambria" w:cs="Arial"/>
                <w:sz w:val="20"/>
                <w:szCs w:val="20"/>
                <w:lang w:val="tt-RU"/>
              </w:rPr>
              <w:t>муниципаль</w:t>
            </w:r>
          </w:p>
          <w:p w:rsidR="00800A1D" w:rsidRDefault="00800A1D" w:rsidP="00023D76">
            <w:pPr>
              <w:pStyle w:val="Standard"/>
            </w:pPr>
            <w:r>
              <w:rPr>
                <w:rFonts w:ascii="Cambria" w:hAnsi="Cambria" w:cs="Arial"/>
                <w:sz w:val="20"/>
                <w:szCs w:val="20"/>
                <w:lang w:val="tt-RU"/>
              </w:rPr>
              <w:t>бюджет учреждениесе</w:t>
            </w:r>
          </w:p>
          <w:p w:rsidR="00800A1D" w:rsidRDefault="00800A1D" w:rsidP="00023D76">
            <w:pPr>
              <w:pStyle w:val="Standard"/>
            </w:pPr>
            <w:r>
              <w:rPr>
                <w:rFonts w:ascii="Cambria" w:hAnsi="Cambria"/>
                <w:sz w:val="20"/>
                <w:szCs w:val="20"/>
                <w:lang w:val="tt-RU"/>
              </w:rPr>
              <w:t>420059, Казан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ш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>.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,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Татниисхоз</w:t>
            </w:r>
            <w:proofErr w:type="spellEnd"/>
            <w:r>
              <w:rPr>
                <w:rFonts w:ascii="Cambria" w:hAnsi="Cambria"/>
                <w:sz w:val="20"/>
                <w:szCs w:val="20"/>
                <w:lang w:val="tt-RU"/>
              </w:rPr>
              <w:t xml:space="preserve">  урамы</w:t>
            </w:r>
            <w:proofErr w:type="gramStart"/>
            <w:r>
              <w:rPr>
                <w:rFonts w:ascii="Cambria" w:hAnsi="Cambria"/>
                <w:sz w:val="20"/>
                <w:szCs w:val="20"/>
                <w:lang w:val="tt-RU"/>
              </w:rPr>
              <w:t xml:space="preserve"> ,</w:t>
            </w:r>
            <w:proofErr w:type="gramEnd"/>
          </w:p>
          <w:p w:rsidR="00800A1D" w:rsidRDefault="00800A1D" w:rsidP="00023D76">
            <w:pPr>
              <w:pStyle w:val="Standard"/>
            </w:pPr>
            <w:r>
              <w:rPr>
                <w:rFonts w:ascii="Cambria" w:hAnsi="Cambria"/>
                <w:sz w:val="20"/>
                <w:szCs w:val="20"/>
                <w:lang w:val="tt-RU"/>
              </w:rPr>
              <w:t>Тел. (843)277-91-27,</w:t>
            </w:r>
          </w:p>
          <w:p w:rsidR="00800A1D" w:rsidRPr="00951002" w:rsidRDefault="00800A1D" w:rsidP="00023D76">
            <w:pPr>
              <w:pStyle w:val="Standard"/>
              <w:rPr>
                <w:lang w:val="en-US"/>
              </w:rPr>
            </w:pPr>
            <w:r>
              <w:rPr>
                <w:rFonts w:ascii="Cambria" w:hAnsi="Cambria"/>
                <w:sz w:val="20"/>
                <w:szCs w:val="20"/>
                <w:lang w:val="tt-RU"/>
              </w:rPr>
              <w:t>Факс (843)277-91-27</w:t>
            </w:r>
          </w:p>
          <w:p w:rsidR="00800A1D" w:rsidRPr="00951002" w:rsidRDefault="00800A1D" w:rsidP="00023D76">
            <w:pPr>
              <w:pStyle w:val="Standard"/>
              <w:rPr>
                <w:lang w:val="en-US"/>
              </w:rPr>
            </w:pPr>
            <w:r>
              <w:rPr>
                <w:rFonts w:ascii="Cambria" w:hAnsi="Cambria"/>
                <w:sz w:val="20"/>
                <w:szCs w:val="20"/>
                <w:lang w:val="tt-RU"/>
              </w:rPr>
              <w:t xml:space="preserve">E-mail: </w:t>
            </w:r>
            <w:r>
              <w:rPr>
                <w:rFonts w:ascii="Cambria" w:hAnsi="Cambria"/>
                <w:sz w:val="20"/>
                <w:szCs w:val="20"/>
                <w:u w:val="single"/>
                <w:lang w:val="tt-RU"/>
              </w:rPr>
              <w:t>kazanlipki@mail.ru</w:t>
            </w:r>
          </w:p>
          <w:p w:rsidR="00800A1D" w:rsidRPr="00951002" w:rsidRDefault="00800A1D" w:rsidP="00023D76">
            <w:pPr>
              <w:pStyle w:val="Standard"/>
              <w:rPr>
                <w:lang w:val="en-US"/>
              </w:rPr>
            </w:pPr>
          </w:p>
        </w:tc>
        <w:tc>
          <w:tcPr>
            <w:tcW w:w="190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A1D" w:rsidRPr="00951002" w:rsidRDefault="00800A1D" w:rsidP="00023D76">
            <w:pPr>
              <w:pStyle w:val="Standard"/>
              <w:rPr>
                <w:lang w:val="en-US"/>
              </w:rPr>
            </w:pPr>
          </w:p>
          <w:p w:rsidR="00800A1D" w:rsidRPr="00951002" w:rsidRDefault="00800A1D" w:rsidP="00023D76">
            <w:pPr>
              <w:pStyle w:val="Standard"/>
              <w:rPr>
                <w:lang w:val="en-US"/>
              </w:rPr>
            </w:pPr>
          </w:p>
        </w:tc>
        <w:tc>
          <w:tcPr>
            <w:tcW w:w="378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0A1D" w:rsidRDefault="00800A1D" w:rsidP="00023D76">
            <w:pPr>
              <w:pStyle w:val="Standard"/>
            </w:pPr>
            <w:r>
              <w:rPr>
                <w:rFonts w:ascii="Cambria" w:hAnsi="Cambria"/>
                <w:sz w:val="20"/>
                <w:szCs w:val="20"/>
                <w:lang w:val="tt-RU"/>
              </w:rPr>
              <w:t>Муниципальное бюджетное дошкольное образовательное учреждение “Детский сад №</w:t>
            </w:r>
            <w:r>
              <w:rPr>
                <w:rFonts w:ascii="Cambria" w:hAnsi="Cambria"/>
                <w:sz w:val="20"/>
                <w:szCs w:val="20"/>
              </w:rPr>
              <w:t>116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” Приволжского района г.Казани</w:t>
            </w:r>
          </w:p>
          <w:p w:rsidR="00800A1D" w:rsidRDefault="00800A1D" w:rsidP="00023D76">
            <w:pPr>
              <w:pStyle w:val="Standard"/>
            </w:pPr>
            <w:r>
              <w:rPr>
                <w:rFonts w:ascii="Cambria" w:hAnsi="Cambria"/>
                <w:sz w:val="20"/>
                <w:szCs w:val="20"/>
                <w:lang w:val="tt-RU"/>
              </w:rPr>
              <w:t>4200</w:t>
            </w:r>
            <w:r>
              <w:rPr>
                <w:rFonts w:ascii="Cambria" w:hAnsi="Cambria"/>
                <w:sz w:val="20"/>
                <w:szCs w:val="20"/>
              </w:rPr>
              <w:t>59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, г.Казань, ул.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t>Татниисхоз</w:t>
            </w:r>
            <w:proofErr w:type="spellEnd"/>
            <w:r>
              <w:rPr>
                <w:rFonts w:ascii="Cambria" w:hAnsi="Cambria"/>
                <w:sz w:val="20"/>
                <w:szCs w:val="20"/>
                <w:lang w:val="tt-RU"/>
              </w:rPr>
              <w:t>,</w:t>
            </w:r>
          </w:p>
          <w:p w:rsidR="00800A1D" w:rsidRDefault="00800A1D" w:rsidP="00023D76">
            <w:pPr>
              <w:pStyle w:val="Standard"/>
            </w:pPr>
            <w:r>
              <w:rPr>
                <w:rFonts w:ascii="Cambria" w:hAnsi="Cambria"/>
                <w:sz w:val="20"/>
                <w:szCs w:val="20"/>
                <w:lang w:val="tt-RU"/>
              </w:rPr>
              <w:t>Тел. (843)2</w:t>
            </w:r>
            <w:r>
              <w:rPr>
                <w:rFonts w:ascii="Cambria" w:hAnsi="Cambria"/>
                <w:sz w:val="20"/>
                <w:szCs w:val="20"/>
              </w:rPr>
              <w:t>77-91-27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,</w:t>
            </w:r>
          </w:p>
          <w:p w:rsidR="00800A1D" w:rsidRPr="0074715A" w:rsidRDefault="00800A1D" w:rsidP="00023D76">
            <w:pPr>
              <w:pStyle w:val="Standard"/>
              <w:rPr>
                <w:lang w:val="en-US"/>
              </w:rPr>
            </w:pPr>
            <w:r>
              <w:rPr>
                <w:rFonts w:ascii="Cambria" w:hAnsi="Cambria"/>
                <w:sz w:val="20"/>
                <w:szCs w:val="20"/>
                <w:lang w:val="tt-RU"/>
              </w:rPr>
              <w:t>Факс (843)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>277-91-27</w:t>
            </w:r>
          </w:p>
          <w:p w:rsidR="00800A1D" w:rsidRPr="0074715A" w:rsidRDefault="00800A1D" w:rsidP="00023D76">
            <w:pPr>
              <w:pStyle w:val="Standard"/>
              <w:rPr>
                <w:lang w:val="en-US"/>
              </w:rPr>
            </w:pPr>
            <w:r>
              <w:rPr>
                <w:rFonts w:ascii="Cambria" w:hAnsi="Cambria"/>
                <w:sz w:val="20"/>
                <w:szCs w:val="20"/>
                <w:lang w:val="en-US"/>
              </w:rPr>
              <w:t>E</w:t>
            </w:r>
            <w:r>
              <w:rPr>
                <w:rFonts w:ascii="Cambria" w:hAnsi="Cambria"/>
                <w:sz w:val="20"/>
                <w:szCs w:val="20"/>
                <w:lang w:val="tt-RU"/>
              </w:rPr>
              <w:t>-</w:t>
            </w:r>
            <w:r>
              <w:rPr>
                <w:rFonts w:ascii="Cambria" w:hAnsi="Cambria"/>
                <w:sz w:val="20"/>
                <w:szCs w:val="20"/>
                <w:lang w:val="en-US"/>
              </w:rPr>
              <w:t xml:space="preserve">mail: </w:t>
            </w:r>
            <w:r>
              <w:rPr>
                <w:rFonts w:ascii="Cambria" w:hAnsi="Cambria"/>
                <w:sz w:val="20"/>
                <w:szCs w:val="20"/>
                <w:u w:val="single"/>
                <w:lang w:val="tt-RU"/>
              </w:rPr>
              <w:t xml:space="preserve"> kazanlipki@mail.ru</w:t>
            </w:r>
          </w:p>
          <w:p w:rsidR="00800A1D" w:rsidRDefault="00800A1D" w:rsidP="00023D76">
            <w:pPr>
              <w:pStyle w:val="Standard"/>
              <w:rPr>
                <w:lang w:val="en-US"/>
              </w:rPr>
            </w:pPr>
          </w:p>
          <w:p w:rsidR="00800A1D" w:rsidRPr="0074715A" w:rsidRDefault="00800A1D" w:rsidP="00023D76">
            <w:pPr>
              <w:pStyle w:val="Standard"/>
              <w:rPr>
                <w:lang w:val="en-US"/>
              </w:rPr>
            </w:pPr>
          </w:p>
        </w:tc>
      </w:tr>
      <w:bookmarkEnd w:id="0"/>
    </w:tbl>
    <w:p w:rsidR="00A07510" w:rsidRPr="00800A1D" w:rsidRDefault="00A07510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4"/>
        <w:tblW w:w="107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778"/>
        <w:gridCol w:w="4999"/>
      </w:tblGrid>
      <w:tr w:rsidR="00F23E83" w:rsidRPr="005F3401" w:rsidTr="0064198A">
        <w:tc>
          <w:tcPr>
            <w:tcW w:w="5778" w:type="dxa"/>
          </w:tcPr>
          <w:p w:rsidR="00F23E83" w:rsidRPr="005F3401" w:rsidRDefault="00F23E83" w:rsidP="0064198A">
            <w:pPr>
              <w:widowControl w:val="0"/>
              <w:autoSpaceDE w:val="0"/>
              <w:autoSpaceDN w:val="0"/>
              <w:spacing w:line="273" w:lineRule="exact"/>
              <w:ind w:right="49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3401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proofErr w:type="gramEnd"/>
            <w:r w:rsidRPr="005F3401">
              <w:rPr>
                <w:rFonts w:ascii="Times New Roman" w:hAnsi="Times New Roman" w:cs="Times New Roman"/>
                <w:sz w:val="24"/>
                <w:szCs w:val="24"/>
              </w:rPr>
              <w:t xml:space="preserve"> на педагогическом совете</w:t>
            </w:r>
          </w:p>
          <w:p w:rsidR="00F23E83" w:rsidRPr="005F3401" w:rsidRDefault="00F23E83" w:rsidP="0064198A">
            <w:pPr>
              <w:widowControl w:val="0"/>
              <w:autoSpaceDE w:val="0"/>
              <w:autoSpaceDN w:val="0"/>
              <w:spacing w:line="273" w:lineRule="exact"/>
              <w:ind w:righ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5F3401">
              <w:rPr>
                <w:rFonts w:ascii="Times New Roman" w:hAnsi="Times New Roman" w:cs="Times New Roman"/>
                <w:sz w:val="24"/>
                <w:szCs w:val="24"/>
              </w:rPr>
              <w:t>Протокол № 1 от 28.08.2023 г.</w:t>
            </w:r>
          </w:p>
        </w:tc>
        <w:tc>
          <w:tcPr>
            <w:tcW w:w="4999" w:type="dxa"/>
          </w:tcPr>
          <w:p w:rsidR="00F23E83" w:rsidRPr="005F3401" w:rsidRDefault="00F23E83" w:rsidP="0064198A">
            <w:pPr>
              <w:widowControl w:val="0"/>
              <w:autoSpaceDE w:val="0"/>
              <w:autoSpaceDN w:val="0"/>
              <w:spacing w:line="273" w:lineRule="exact"/>
              <w:ind w:right="49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Pr="005F3401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F23E83" w:rsidRPr="005F3401" w:rsidRDefault="00F23E83" w:rsidP="0064198A">
            <w:pPr>
              <w:widowControl w:val="0"/>
              <w:autoSpaceDE w:val="0"/>
              <w:autoSpaceDN w:val="0"/>
              <w:spacing w:line="273" w:lineRule="exact"/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Pr="005F340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</w:p>
          <w:p w:rsidR="00F23E83" w:rsidRDefault="00F23E83" w:rsidP="0064198A">
            <w:pPr>
              <w:widowControl w:val="0"/>
              <w:autoSpaceDE w:val="0"/>
              <w:autoSpaceDN w:val="0"/>
              <w:spacing w:line="273" w:lineRule="exact"/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 116</w:t>
            </w:r>
          </w:p>
          <w:p w:rsidR="00F23E83" w:rsidRPr="005F3401" w:rsidRDefault="00F23E83" w:rsidP="0064198A">
            <w:pPr>
              <w:widowControl w:val="0"/>
              <w:autoSpaceDE w:val="0"/>
              <w:autoSpaceDN w:val="0"/>
              <w:spacing w:line="273" w:lineRule="exact"/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5F3401">
              <w:rPr>
                <w:rFonts w:ascii="Times New Roman" w:hAnsi="Times New Roman" w:cs="Times New Roman"/>
                <w:sz w:val="24"/>
                <w:szCs w:val="24"/>
              </w:rPr>
              <w:t xml:space="preserve">комбинированного вида» </w:t>
            </w:r>
          </w:p>
          <w:p w:rsidR="00F23E83" w:rsidRPr="005F3401" w:rsidRDefault="00F23E83" w:rsidP="0064198A">
            <w:pPr>
              <w:widowControl w:val="0"/>
              <w:autoSpaceDE w:val="0"/>
              <w:autoSpaceDN w:val="0"/>
              <w:spacing w:line="273" w:lineRule="exact"/>
              <w:ind w:right="49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5F3401">
              <w:rPr>
                <w:rFonts w:ascii="Times New Roman" w:hAnsi="Times New Roman" w:cs="Times New Roman"/>
                <w:sz w:val="24"/>
                <w:szCs w:val="24"/>
              </w:rPr>
              <w:t xml:space="preserve">Приволжского района </w:t>
            </w:r>
            <w:proofErr w:type="gramStart"/>
            <w:r w:rsidRPr="005F340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5F3401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F23E83" w:rsidRPr="005F3401" w:rsidRDefault="00F23E83" w:rsidP="0064198A">
            <w:pPr>
              <w:widowControl w:val="0"/>
              <w:autoSpaceDE w:val="0"/>
              <w:autoSpaceDN w:val="0"/>
              <w:spacing w:line="273" w:lineRule="exact"/>
              <w:ind w:right="499"/>
              <w:rPr>
                <w:rFonts w:ascii="Times New Roman" w:hAnsi="Times New Roman" w:cs="Times New Roman"/>
                <w:sz w:val="24"/>
                <w:szCs w:val="24"/>
              </w:rPr>
            </w:pPr>
            <w:r w:rsidRPr="005F3401">
              <w:rPr>
                <w:rFonts w:ascii="Times New Roman" w:hAnsi="Times New Roman" w:cs="Times New Roman"/>
                <w:sz w:val="24"/>
                <w:szCs w:val="24"/>
              </w:rPr>
              <w:t xml:space="preserve">________________ Л.И. </w:t>
            </w:r>
            <w:proofErr w:type="spellStart"/>
            <w:r w:rsidRPr="005F3401">
              <w:rPr>
                <w:rFonts w:ascii="Times New Roman" w:hAnsi="Times New Roman" w:cs="Times New Roman"/>
                <w:sz w:val="24"/>
                <w:szCs w:val="24"/>
              </w:rPr>
              <w:t>Зиганшина</w:t>
            </w:r>
            <w:proofErr w:type="spellEnd"/>
          </w:p>
          <w:p w:rsidR="00F23E83" w:rsidRPr="005F3401" w:rsidRDefault="00F23E83" w:rsidP="0064198A">
            <w:pPr>
              <w:widowControl w:val="0"/>
              <w:autoSpaceDE w:val="0"/>
              <w:autoSpaceDN w:val="0"/>
              <w:spacing w:line="273" w:lineRule="exact"/>
              <w:ind w:right="49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401">
              <w:rPr>
                <w:rFonts w:ascii="Times New Roman" w:hAnsi="Times New Roman" w:cs="Times New Roman"/>
                <w:sz w:val="24"/>
                <w:szCs w:val="24"/>
              </w:rPr>
              <w:t>Приказ № 10 от 31.08.2023 г.</w:t>
            </w:r>
          </w:p>
        </w:tc>
      </w:tr>
    </w:tbl>
    <w:p w:rsidR="00EB5397" w:rsidRDefault="00EB5397">
      <w:pPr>
        <w:rPr>
          <w:rFonts w:ascii="Times New Roman" w:hAnsi="Times New Roman" w:cs="Times New Roman"/>
          <w:sz w:val="24"/>
          <w:szCs w:val="24"/>
        </w:rPr>
      </w:pPr>
    </w:p>
    <w:p w:rsidR="00EB5397" w:rsidRDefault="00EB5397">
      <w:pPr>
        <w:rPr>
          <w:rFonts w:ascii="Times New Roman" w:hAnsi="Times New Roman" w:cs="Times New Roman"/>
          <w:sz w:val="24"/>
          <w:szCs w:val="24"/>
        </w:rPr>
      </w:pPr>
    </w:p>
    <w:p w:rsidR="00F23E83" w:rsidRDefault="00F23E83">
      <w:pPr>
        <w:rPr>
          <w:rFonts w:ascii="Times New Roman" w:hAnsi="Times New Roman" w:cs="Times New Roman"/>
          <w:sz w:val="24"/>
          <w:szCs w:val="24"/>
        </w:rPr>
      </w:pPr>
    </w:p>
    <w:p w:rsidR="00F23E83" w:rsidRDefault="00F23E83">
      <w:pPr>
        <w:rPr>
          <w:rFonts w:ascii="Times New Roman" w:hAnsi="Times New Roman" w:cs="Times New Roman"/>
          <w:sz w:val="24"/>
          <w:szCs w:val="24"/>
        </w:rPr>
      </w:pPr>
    </w:p>
    <w:p w:rsidR="00F23E83" w:rsidRDefault="00F23E83">
      <w:pPr>
        <w:rPr>
          <w:rFonts w:ascii="Times New Roman" w:hAnsi="Times New Roman" w:cs="Times New Roman"/>
          <w:sz w:val="24"/>
          <w:szCs w:val="24"/>
        </w:rPr>
      </w:pPr>
    </w:p>
    <w:p w:rsidR="00EB5397" w:rsidRPr="00A07510" w:rsidRDefault="00EB5397">
      <w:pPr>
        <w:rPr>
          <w:rFonts w:ascii="Times New Roman" w:hAnsi="Times New Roman" w:cs="Times New Roman"/>
          <w:b/>
          <w:sz w:val="24"/>
          <w:szCs w:val="24"/>
        </w:rPr>
      </w:pPr>
    </w:p>
    <w:p w:rsidR="00702B35" w:rsidRDefault="00EB5397" w:rsidP="00EB53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7510">
        <w:rPr>
          <w:rFonts w:ascii="Times New Roman" w:hAnsi="Times New Roman" w:cs="Times New Roman"/>
          <w:b/>
          <w:sz w:val="24"/>
          <w:szCs w:val="24"/>
        </w:rPr>
        <w:t xml:space="preserve">Учебный план                                                                                                                муниципального бюджетного дошкольного образовательного учреждения              </w:t>
      </w:r>
      <w:r w:rsidR="00702B3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95374">
        <w:rPr>
          <w:rFonts w:ascii="Times New Roman" w:hAnsi="Times New Roman" w:cs="Times New Roman"/>
          <w:b/>
          <w:sz w:val="24"/>
          <w:szCs w:val="24"/>
        </w:rPr>
        <w:t xml:space="preserve">«Детского сада №116  комбинированного вида» Приволжского района </w:t>
      </w:r>
      <w:proofErr w:type="gramStart"/>
      <w:r w:rsidR="00695374">
        <w:rPr>
          <w:rFonts w:ascii="Times New Roman" w:hAnsi="Times New Roman" w:cs="Times New Roman"/>
          <w:b/>
          <w:sz w:val="24"/>
          <w:szCs w:val="24"/>
        </w:rPr>
        <w:t>г</w:t>
      </w:r>
      <w:proofErr w:type="gramEnd"/>
      <w:r w:rsidR="00695374">
        <w:rPr>
          <w:rFonts w:ascii="Times New Roman" w:hAnsi="Times New Roman" w:cs="Times New Roman"/>
          <w:b/>
          <w:sz w:val="24"/>
          <w:szCs w:val="24"/>
        </w:rPr>
        <w:t>. Казани</w:t>
      </w:r>
      <w:r w:rsidRPr="00A0751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702B35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EB5397" w:rsidRPr="00A07510" w:rsidRDefault="00F6374D" w:rsidP="00EB53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2023 – 2024</w:t>
      </w:r>
      <w:r w:rsidR="00EB5397" w:rsidRPr="00A07510">
        <w:rPr>
          <w:rFonts w:ascii="Times New Roman" w:hAnsi="Times New Roman" w:cs="Times New Roman"/>
          <w:b/>
          <w:sz w:val="24"/>
          <w:szCs w:val="24"/>
        </w:rPr>
        <w:t xml:space="preserve"> учебный год          </w:t>
      </w:r>
    </w:p>
    <w:p w:rsidR="00EB5397" w:rsidRDefault="00EB5397" w:rsidP="00EB53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5397" w:rsidRDefault="00EB5397" w:rsidP="00EB53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5397" w:rsidRDefault="00EB5397" w:rsidP="00EB53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5397" w:rsidRDefault="00EB5397" w:rsidP="00EB539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5397" w:rsidRDefault="00EB5397" w:rsidP="00A07510">
      <w:pPr>
        <w:rPr>
          <w:rFonts w:ascii="Times New Roman" w:hAnsi="Times New Roman" w:cs="Times New Roman"/>
          <w:sz w:val="24"/>
          <w:szCs w:val="24"/>
        </w:rPr>
      </w:pPr>
    </w:p>
    <w:p w:rsidR="00EB5397" w:rsidRDefault="00EB5397" w:rsidP="005D3EFB">
      <w:pPr>
        <w:rPr>
          <w:rFonts w:ascii="Times New Roman" w:hAnsi="Times New Roman" w:cs="Times New Roman"/>
          <w:sz w:val="24"/>
          <w:szCs w:val="24"/>
        </w:rPr>
      </w:pPr>
    </w:p>
    <w:p w:rsidR="00EB5397" w:rsidRDefault="00EB5397" w:rsidP="00E40E50">
      <w:pPr>
        <w:rPr>
          <w:rFonts w:ascii="Times New Roman" w:hAnsi="Times New Roman" w:cs="Times New Roman"/>
          <w:sz w:val="24"/>
          <w:szCs w:val="24"/>
        </w:rPr>
      </w:pPr>
    </w:p>
    <w:p w:rsidR="00CC20A3" w:rsidRDefault="00CC20A3" w:rsidP="00E40E50">
      <w:pPr>
        <w:rPr>
          <w:rFonts w:ascii="Times New Roman" w:hAnsi="Times New Roman" w:cs="Times New Roman"/>
          <w:sz w:val="24"/>
          <w:szCs w:val="24"/>
        </w:rPr>
      </w:pPr>
    </w:p>
    <w:p w:rsidR="00CC20A3" w:rsidRDefault="00CC20A3" w:rsidP="00E40E50">
      <w:pPr>
        <w:rPr>
          <w:rFonts w:ascii="Times New Roman" w:hAnsi="Times New Roman" w:cs="Times New Roman"/>
          <w:sz w:val="24"/>
          <w:szCs w:val="24"/>
        </w:rPr>
      </w:pPr>
    </w:p>
    <w:p w:rsidR="00F23E83" w:rsidRDefault="00F23E83" w:rsidP="00E40E50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D07F52" w:rsidRDefault="00D07F52" w:rsidP="00E40E50">
      <w:pPr>
        <w:rPr>
          <w:rFonts w:ascii="Times New Roman" w:hAnsi="Times New Roman" w:cs="Times New Roman"/>
          <w:sz w:val="24"/>
          <w:szCs w:val="24"/>
        </w:rPr>
      </w:pPr>
    </w:p>
    <w:p w:rsidR="00D07F52" w:rsidRDefault="00D07F52" w:rsidP="00E40E50">
      <w:pPr>
        <w:rPr>
          <w:rFonts w:ascii="Times New Roman" w:hAnsi="Times New Roman" w:cs="Times New Roman"/>
          <w:sz w:val="24"/>
          <w:szCs w:val="24"/>
        </w:rPr>
      </w:pPr>
    </w:p>
    <w:p w:rsidR="00D07F52" w:rsidRDefault="00D07F52" w:rsidP="00E40E50">
      <w:pPr>
        <w:rPr>
          <w:rFonts w:ascii="Times New Roman" w:hAnsi="Times New Roman" w:cs="Times New Roman"/>
          <w:sz w:val="24"/>
          <w:szCs w:val="24"/>
        </w:rPr>
      </w:pPr>
    </w:p>
    <w:p w:rsidR="0056503A" w:rsidRDefault="00702B35" w:rsidP="00800A1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Казань</w:t>
      </w:r>
      <w:r w:rsidR="002F4B75">
        <w:rPr>
          <w:rFonts w:ascii="Times New Roman" w:hAnsi="Times New Roman" w:cs="Times New Roman"/>
          <w:sz w:val="24"/>
          <w:szCs w:val="24"/>
        </w:rPr>
        <w:t xml:space="preserve"> 2023</w:t>
      </w:r>
      <w:r w:rsidR="00800A1D">
        <w:rPr>
          <w:rFonts w:ascii="Times New Roman" w:hAnsi="Times New Roman" w:cs="Times New Roman"/>
          <w:sz w:val="24"/>
          <w:szCs w:val="24"/>
        </w:rPr>
        <w:t xml:space="preserve"> г.    </w:t>
      </w:r>
      <w:r w:rsidR="00EB539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6503A" w:rsidRDefault="0056503A" w:rsidP="0056503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2F4B75" w:rsidRPr="002F4B75" w:rsidRDefault="0056503A" w:rsidP="002F4B7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Пояснительная записка к учебному плану МБДОУ </w:t>
      </w:r>
      <w:r w:rsidR="00695374">
        <w:rPr>
          <w:rFonts w:ascii="Times New Roman" w:hAnsi="Times New Roman" w:cs="Times New Roman"/>
          <w:sz w:val="24"/>
          <w:szCs w:val="24"/>
        </w:rPr>
        <w:t xml:space="preserve">«Детского сада №116 комбинированного вида» Приволжского района </w:t>
      </w:r>
      <w:proofErr w:type="gramStart"/>
      <w:r w:rsidR="0069537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695374">
        <w:rPr>
          <w:rFonts w:ascii="Times New Roman" w:hAnsi="Times New Roman" w:cs="Times New Roman"/>
          <w:sz w:val="24"/>
          <w:szCs w:val="24"/>
        </w:rPr>
        <w:t xml:space="preserve">. Казани </w:t>
      </w:r>
      <w:r w:rsidR="002F4B75">
        <w:rPr>
          <w:rFonts w:ascii="Times New Roman" w:hAnsi="Times New Roman" w:cs="Times New Roman"/>
          <w:sz w:val="24"/>
          <w:szCs w:val="24"/>
        </w:rPr>
        <w:t xml:space="preserve"> на 2023 – 2024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2F4B75" w:rsidRPr="002F4B75" w:rsidRDefault="0056503A" w:rsidP="002F4B7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Учебный план МБДОУ </w:t>
      </w:r>
      <w:r w:rsidR="00702B35">
        <w:rPr>
          <w:rFonts w:ascii="Times New Roman" w:hAnsi="Times New Roman" w:cs="Times New Roman"/>
          <w:sz w:val="24"/>
          <w:szCs w:val="24"/>
        </w:rPr>
        <w:t>Детского сада №116</w:t>
      </w:r>
      <w:r w:rsidR="00787FF7">
        <w:rPr>
          <w:rFonts w:ascii="Times New Roman" w:hAnsi="Times New Roman" w:cs="Times New Roman"/>
          <w:sz w:val="24"/>
          <w:szCs w:val="24"/>
        </w:rPr>
        <w:t xml:space="preserve"> </w:t>
      </w:r>
      <w:r w:rsidR="00695374">
        <w:rPr>
          <w:rFonts w:ascii="Times New Roman" w:hAnsi="Times New Roman" w:cs="Times New Roman"/>
          <w:sz w:val="24"/>
          <w:szCs w:val="24"/>
        </w:rPr>
        <w:t xml:space="preserve">комбинированного вида» Приволжского района </w:t>
      </w:r>
      <w:proofErr w:type="gramStart"/>
      <w:r w:rsidR="0069537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695374">
        <w:rPr>
          <w:rFonts w:ascii="Times New Roman" w:hAnsi="Times New Roman" w:cs="Times New Roman"/>
          <w:sz w:val="24"/>
          <w:szCs w:val="24"/>
        </w:rPr>
        <w:t xml:space="preserve">. Казани  </w:t>
      </w:r>
      <w:r w:rsidR="00702B35">
        <w:rPr>
          <w:rFonts w:ascii="Times New Roman" w:hAnsi="Times New Roman" w:cs="Times New Roman"/>
          <w:sz w:val="24"/>
          <w:szCs w:val="24"/>
        </w:rPr>
        <w:t xml:space="preserve"> </w:t>
      </w:r>
      <w:r w:rsidR="002F4B75">
        <w:rPr>
          <w:rFonts w:ascii="Times New Roman" w:hAnsi="Times New Roman" w:cs="Times New Roman"/>
          <w:sz w:val="24"/>
          <w:szCs w:val="24"/>
        </w:rPr>
        <w:t>на 2023 – 2024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C853BE" w:rsidRPr="002F4B75" w:rsidRDefault="0056503A" w:rsidP="002F4B7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Годовой календарный учебный график МБДОУ</w:t>
      </w:r>
      <w:r w:rsidR="00702B35" w:rsidRPr="00702B35">
        <w:rPr>
          <w:rFonts w:ascii="Times New Roman" w:hAnsi="Times New Roman" w:cs="Times New Roman"/>
          <w:sz w:val="24"/>
          <w:szCs w:val="24"/>
        </w:rPr>
        <w:t xml:space="preserve"> </w:t>
      </w:r>
      <w:r w:rsidR="00787FF7">
        <w:rPr>
          <w:rFonts w:ascii="Times New Roman" w:hAnsi="Times New Roman" w:cs="Times New Roman"/>
          <w:sz w:val="24"/>
          <w:szCs w:val="24"/>
        </w:rPr>
        <w:t xml:space="preserve">Детского сада №116 комбинированного вида» Приволжского района </w:t>
      </w:r>
      <w:proofErr w:type="gramStart"/>
      <w:r w:rsidR="00787F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87FF7">
        <w:rPr>
          <w:rFonts w:ascii="Times New Roman" w:hAnsi="Times New Roman" w:cs="Times New Roman"/>
          <w:sz w:val="24"/>
          <w:szCs w:val="24"/>
        </w:rPr>
        <w:t xml:space="preserve">. Казани   </w:t>
      </w:r>
      <w:r w:rsidR="001865BB">
        <w:rPr>
          <w:rFonts w:ascii="Times New Roman" w:hAnsi="Times New Roman" w:cs="Times New Roman"/>
          <w:sz w:val="24"/>
          <w:szCs w:val="24"/>
        </w:rPr>
        <w:t xml:space="preserve"> на 2023 – 2024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C853BE" w:rsidRPr="002F4B75" w:rsidRDefault="0056503A" w:rsidP="002F4B7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совместной образовательной деятельности педагога с воспитанниками и культурных практик в режимных моментах.</w:t>
      </w:r>
    </w:p>
    <w:p w:rsidR="00C853BE" w:rsidRPr="002F4B75" w:rsidRDefault="0056503A" w:rsidP="002F4B7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Организация самостоятельной деятельности воспитанников в режимных моментах.</w:t>
      </w:r>
    </w:p>
    <w:p w:rsidR="00C853BE" w:rsidRPr="002F4B75" w:rsidRDefault="0056503A" w:rsidP="002F4B7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организации физического воспитания.</w:t>
      </w:r>
    </w:p>
    <w:p w:rsidR="00C853BE" w:rsidRPr="002F4B75" w:rsidRDefault="0056503A" w:rsidP="002F4B7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режима дня МБДОУ </w:t>
      </w:r>
      <w:r w:rsidR="00787FF7">
        <w:rPr>
          <w:rFonts w:ascii="Times New Roman" w:hAnsi="Times New Roman" w:cs="Times New Roman"/>
          <w:sz w:val="24"/>
          <w:szCs w:val="24"/>
        </w:rPr>
        <w:t xml:space="preserve">Детского сада №116 комбинированного вида» Приволжского района </w:t>
      </w:r>
      <w:proofErr w:type="gramStart"/>
      <w:r w:rsidR="00787F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87FF7">
        <w:rPr>
          <w:rFonts w:ascii="Times New Roman" w:hAnsi="Times New Roman" w:cs="Times New Roman"/>
          <w:sz w:val="24"/>
          <w:szCs w:val="24"/>
        </w:rPr>
        <w:t xml:space="preserve">. Казани  </w:t>
      </w:r>
      <w:r w:rsidR="00702B35">
        <w:rPr>
          <w:rFonts w:ascii="Times New Roman" w:hAnsi="Times New Roman" w:cs="Times New Roman"/>
          <w:sz w:val="24"/>
          <w:szCs w:val="24"/>
        </w:rPr>
        <w:t xml:space="preserve"> </w:t>
      </w:r>
      <w:r w:rsidR="001865BB">
        <w:rPr>
          <w:rFonts w:ascii="Times New Roman" w:hAnsi="Times New Roman" w:cs="Times New Roman"/>
          <w:sz w:val="24"/>
          <w:szCs w:val="24"/>
        </w:rPr>
        <w:t>на 2023 – 2024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C853BE" w:rsidRPr="002F4B75" w:rsidRDefault="0056503A" w:rsidP="002F4B7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дня МБДОУ</w:t>
      </w:r>
      <w:r w:rsidR="00702B35" w:rsidRPr="00702B35">
        <w:rPr>
          <w:rFonts w:ascii="Times New Roman" w:hAnsi="Times New Roman" w:cs="Times New Roman"/>
          <w:sz w:val="24"/>
          <w:szCs w:val="24"/>
        </w:rPr>
        <w:t xml:space="preserve"> </w:t>
      </w:r>
      <w:r w:rsidR="00787FF7">
        <w:rPr>
          <w:rFonts w:ascii="Times New Roman" w:hAnsi="Times New Roman" w:cs="Times New Roman"/>
          <w:sz w:val="24"/>
          <w:szCs w:val="24"/>
        </w:rPr>
        <w:t xml:space="preserve">Детского сада №116 комбинированного вида» Приволжского района </w:t>
      </w:r>
      <w:proofErr w:type="gramStart"/>
      <w:r w:rsidR="00787F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87FF7">
        <w:rPr>
          <w:rFonts w:ascii="Times New Roman" w:hAnsi="Times New Roman" w:cs="Times New Roman"/>
          <w:sz w:val="24"/>
          <w:szCs w:val="24"/>
        </w:rPr>
        <w:t xml:space="preserve">. Казани  </w:t>
      </w:r>
      <w:r w:rsidR="00702B3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65BB">
        <w:rPr>
          <w:rFonts w:ascii="Times New Roman" w:hAnsi="Times New Roman" w:cs="Times New Roman"/>
          <w:sz w:val="24"/>
          <w:szCs w:val="24"/>
        </w:rPr>
        <w:t>на 2023 – 2024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56503A" w:rsidRDefault="0056503A" w:rsidP="0056503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реализации обра</w:t>
      </w:r>
      <w:r w:rsidR="001865BB">
        <w:rPr>
          <w:rFonts w:ascii="Times New Roman" w:hAnsi="Times New Roman" w:cs="Times New Roman"/>
          <w:sz w:val="24"/>
          <w:szCs w:val="24"/>
        </w:rPr>
        <w:t>зовательной деятельности на 2023 – 2024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C853BE" w:rsidRDefault="00C853BE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53BE" w:rsidRDefault="00C853BE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53BE" w:rsidRDefault="00C853BE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53BE" w:rsidRDefault="00C853BE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53BE" w:rsidRDefault="00C853BE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53BE" w:rsidRDefault="00C853BE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53BE" w:rsidRDefault="00C853BE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53BE" w:rsidRDefault="00C853BE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53BE" w:rsidRDefault="00C853BE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53BE" w:rsidRDefault="00C853BE" w:rsidP="00E059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059A0" w:rsidRPr="00E059A0" w:rsidRDefault="00E059A0" w:rsidP="00E059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3BE" w:rsidRDefault="00C853BE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F4B75" w:rsidRDefault="002F4B75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F4B75" w:rsidRDefault="002F4B75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F4B75" w:rsidRDefault="002F4B75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F4B75" w:rsidRDefault="002F4B75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F4B75" w:rsidRDefault="002F4B75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F4B75" w:rsidRDefault="002F4B75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F4B75" w:rsidRDefault="002F4B75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F4B75" w:rsidRDefault="002F4B75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F4B75" w:rsidRDefault="002F4B75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F4B75" w:rsidRDefault="002F4B75" w:rsidP="00C853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853BE" w:rsidRDefault="00C853BE" w:rsidP="00787F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3BE" w:rsidRDefault="00C853BE" w:rsidP="004125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12563" w:rsidRPr="00412563" w:rsidRDefault="00412563" w:rsidP="004125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53BE" w:rsidRPr="0056503A" w:rsidRDefault="00C853BE" w:rsidP="00C853BE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записка.</w:t>
      </w:r>
    </w:p>
    <w:p w:rsidR="00797AE9" w:rsidRDefault="00EB5397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 xml:space="preserve"> </w:t>
      </w:r>
      <w:r w:rsidR="00C45D75">
        <w:rPr>
          <w:rFonts w:ascii="Times New Roman" w:hAnsi="Times New Roman" w:cs="Times New Roman"/>
          <w:sz w:val="24"/>
          <w:szCs w:val="24"/>
        </w:rPr>
        <w:t xml:space="preserve">Учебный план разработан для МБДОУ </w:t>
      </w:r>
      <w:r w:rsidR="00787FF7">
        <w:rPr>
          <w:rFonts w:ascii="Times New Roman" w:hAnsi="Times New Roman" w:cs="Times New Roman"/>
          <w:sz w:val="24"/>
          <w:szCs w:val="24"/>
        </w:rPr>
        <w:t>«</w:t>
      </w:r>
      <w:r w:rsidR="00702B35">
        <w:rPr>
          <w:rFonts w:ascii="Times New Roman" w:hAnsi="Times New Roman" w:cs="Times New Roman"/>
          <w:sz w:val="24"/>
          <w:szCs w:val="24"/>
        </w:rPr>
        <w:t xml:space="preserve">Детского сада №116 </w:t>
      </w:r>
      <w:r w:rsidR="00787FF7">
        <w:rPr>
          <w:rFonts w:ascii="Times New Roman" w:hAnsi="Times New Roman" w:cs="Times New Roman"/>
          <w:sz w:val="24"/>
          <w:szCs w:val="24"/>
        </w:rPr>
        <w:t xml:space="preserve">комбинированного вида» Приволжского района </w:t>
      </w:r>
      <w:proofErr w:type="gramStart"/>
      <w:r w:rsidR="00787F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87FF7">
        <w:rPr>
          <w:rFonts w:ascii="Times New Roman" w:hAnsi="Times New Roman" w:cs="Times New Roman"/>
          <w:sz w:val="24"/>
          <w:szCs w:val="24"/>
        </w:rPr>
        <w:t xml:space="preserve">. Казани   </w:t>
      </w:r>
      <w:r w:rsidR="00A555DF">
        <w:rPr>
          <w:rFonts w:ascii="Times New Roman" w:hAnsi="Times New Roman" w:cs="Times New Roman"/>
          <w:sz w:val="24"/>
          <w:szCs w:val="24"/>
        </w:rPr>
        <w:t xml:space="preserve">в соответствии </w:t>
      </w:r>
      <w:r w:rsidR="00C45D75">
        <w:rPr>
          <w:rFonts w:ascii="Times New Roman" w:hAnsi="Times New Roman" w:cs="Times New Roman"/>
          <w:sz w:val="24"/>
          <w:szCs w:val="24"/>
        </w:rPr>
        <w:t xml:space="preserve"> </w:t>
      </w:r>
      <w:r w:rsidR="00A555DF" w:rsidRPr="00A555DF">
        <w:rPr>
          <w:rFonts w:ascii="Times New Roman" w:hAnsi="Times New Roman" w:cs="Times New Roman"/>
          <w:sz w:val="24"/>
          <w:szCs w:val="24"/>
        </w:rPr>
        <w:t xml:space="preserve"> с Федеральным законом от 29.12.2012 № 273 - ФЗ «Об образовании в Российской Федерации</w:t>
      </w:r>
      <w:r w:rsidR="00A555DF">
        <w:rPr>
          <w:rFonts w:ascii="Times New Roman" w:hAnsi="Times New Roman" w:cs="Times New Roman"/>
          <w:sz w:val="24"/>
          <w:szCs w:val="24"/>
        </w:rPr>
        <w:t>»</w:t>
      </w:r>
      <w:r w:rsidR="00A555DF" w:rsidRPr="00A555DF">
        <w:rPr>
          <w:rFonts w:ascii="Times New Roman" w:hAnsi="Times New Roman" w:cs="Times New Roman"/>
          <w:sz w:val="24"/>
          <w:szCs w:val="24"/>
        </w:rPr>
        <w:t>, федеральным государственным стандартом до</w:t>
      </w:r>
      <w:r w:rsidR="00A555DF">
        <w:rPr>
          <w:rFonts w:ascii="Times New Roman" w:hAnsi="Times New Roman" w:cs="Times New Roman"/>
          <w:sz w:val="24"/>
          <w:szCs w:val="24"/>
        </w:rPr>
        <w:t>школьного образования</w:t>
      </w:r>
      <w:r w:rsidR="00990452">
        <w:rPr>
          <w:rFonts w:ascii="Times New Roman" w:hAnsi="Times New Roman" w:cs="Times New Roman"/>
          <w:sz w:val="24"/>
          <w:szCs w:val="24"/>
        </w:rPr>
        <w:t>, приказом Министерства просвещения Российской Федерации от 25 ноября 2022 года «Об утверждении федеральной образовательной программы дошкольного образования»;</w:t>
      </w:r>
      <w:r w:rsidR="00A555D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DE79D7">
        <w:rPr>
          <w:rFonts w:ascii="Times New Roman" w:hAnsi="Times New Roman" w:cs="Times New Roman"/>
          <w:sz w:val="24"/>
          <w:szCs w:val="24"/>
        </w:rPr>
        <w:t xml:space="preserve"> </w:t>
      </w:r>
      <w:r w:rsidR="00A555DF" w:rsidRPr="004D4D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555DF" w:rsidRPr="004D4DAF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A555DF" w:rsidRPr="004D4DAF">
        <w:rPr>
          <w:rFonts w:ascii="Times New Roman" w:hAnsi="Times New Roman" w:cs="Times New Roman"/>
          <w:sz w:val="24"/>
          <w:szCs w:val="24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</w:t>
      </w:r>
      <w:r w:rsidR="002F2290">
        <w:rPr>
          <w:rFonts w:ascii="Times New Roman" w:hAnsi="Times New Roman" w:cs="Times New Roman"/>
          <w:sz w:val="24"/>
          <w:szCs w:val="24"/>
        </w:rPr>
        <w:t>я"</w:t>
      </w:r>
      <w:r w:rsidR="00A555DF" w:rsidRPr="004D4DAF">
        <w:rPr>
          <w:rFonts w:ascii="Times New Roman" w:hAnsi="Times New Roman" w:cs="Times New Roman"/>
          <w:sz w:val="24"/>
          <w:szCs w:val="24"/>
        </w:rPr>
        <w:t xml:space="preserve">; </w:t>
      </w:r>
      <w:r w:rsidR="009D0E84">
        <w:rPr>
          <w:rFonts w:ascii="Times New Roman" w:hAnsi="Times New Roman" w:cs="Times New Roman"/>
          <w:sz w:val="24"/>
          <w:szCs w:val="24"/>
        </w:rPr>
        <w:t>СП 2.4.3648 – 20 – Санитарно – эпиде</w:t>
      </w:r>
      <w:r w:rsidR="002235C8">
        <w:rPr>
          <w:rFonts w:ascii="Times New Roman" w:hAnsi="Times New Roman" w:cs="Times New Roman"/>
          <w:sz w:val="24"/>
          <w:szCs w:val="24"/>
        </w:rPr>
        <w:t>миологические требования – Сани</w:t>
      </w:r>
      <w:r w:rsidR="009D0E84">
        <w:rPr>
          <w:rFonts w:ascii="Times New Roman" w:hAnsi="Times New Roman" w:cs="Times New Roman"/>
          <w:sz w:val="24"/>
          <w:szCs w:val="24"/>
        </w:rPr>
        <w:t xml:space="preserve">тарные правила СП 2.4.3648 – 20 «Санитарно-эпидемиологические требования к организациям воспитания и обучения, отдыха и оздоровления детей и молодежи»; </w:t>
      </w:r>
      <w:proofErr w:type="spellStart"/>
      <w:r w:rsidR="009D0E84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9D0E84">
        <w:rPr>
          <w:rFonts w:ascii="Times New Roman" w:hAnsi="Times New Roman" w:cs="Times New Roman"/>
          <w:sz w:val="24"/>
          <w:szCs w:val="24"/>
        </w:rPr>
        <w:t xml:space="preserve"> 2.3/2.4.3590-20 «Санитарно </w:t>
      </w:r>
      <w:proofErr w:type="gramStart"/>
      <w:r w:rsidR="009D0E84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="009D0E84">
        <w:rPr>
          <w:rFonts w:ascii="Times New Roman" w:hAnsi="Times New Roman" w:cs="Times New Roman"/>
          <w:sz w:val="24"/>
          <w:szCs w:val="24"/>
        </w:rPr>
        <w:t xml:space="preserve">пидемиологические требования к организации общественного питания населения»; </w:t>
      </w:r>
      <w:proofErr w:type="gramStart"/>
      <w:r w:rsidR="00A555DF" w:rsidRPr="004D4DAF">
        <w:rPr>
          <w:rFonts w:ascii="Times New Roman" w:hAnsi="Times New Roman" w:cs="Times New Roman"/>
          <w:sz w:val="24"/>
          <w:szCs w:val="24"/>
        </w:rPr>
        <w:t>Закон Республики Татарстан «Об образовании» от 22.07.2013 г № 68-3РТ (принят Государственным Советом 28.06.2013 г); Закон Республики Татарстан «О государственных языках</w:t>
      </w:r>
      <w:r w:rsidR="00A555DF">
        <w:rPr>
          <w:rFonts w:ascii="Times New Roman" w:hAnsi="Times New Roman" w:cs="Times New Roman"/>
          <w:sz w:val="24"/>
          <w:szCs w:val="24"/>
        </w:rPr>
        <w:t xml:space="preserve"> Республики Татарстан и других я</w:t>
      </w:r>
      <w:r w:rsidR="00A555DF" w:rsidRPr="004D4DAF">
        <w:rPr>
          <w:rFonts w:ascii="Times New Roman" w:hAnsi="Times New Roman" w:cs="Times New Roman"/>
          <w:sz w:val="24"/>
          <w:szCs w:val="24"/>
        </w:rPr>
        <w:t>зыках в Республики Татарстан» (изменения и допол</w:t>
      </w:r>
      <w:r w:rsidR="00A555DF">
        <w:rPr>
          <w:rFonts w:ascii="Times New Roman" w:hAnsi="Times New Roman" w:cs="Times New Roman"/>
          <w:sz w:val="24"/>
          <w:szCs w:val="24"/>
        </w:rPr>
        <w:t xml:space="preserve">нения от 28.07.2004 г № 44-3РТ; </w:t>
      </w:r>
      <w:r w:rsidR="00A555DF" w:rsidRPr="004D4DAF">
        <w:rPr>
          <w:rFonts w:ascii="Times New Roman" w:hAnsi="Times New Roman" w:cs="Times New Roman"/>
          <w:sz w:val="24"/>
          <w:szCs w:val="24"/>
        </w:rPr>
        <w:t>от 12.06.2014 г № 53-3РТ);</w:t>
      </w:r>
      <w:r w:rsidR="00A555DF">
        <w:rPr>
          <w:rFonts w:ascii="Times New Roman" w:hAnsi="Times New Roman" w:cs="Times New Roman"/>
          <w:sz w:val="24"/>
          <w:szCs w:val="24"/>
        </w:rPr>
        <w:t xml:space="preserve">  </w:t>
      </w:r>
      <w:r w:rsidR="00A555DF" w:rsidRPr="004D4DAF">
        <w:rPr>
          <w:rFonts w:ascii="Times New Roman" w:hAnsi="Times New Roman" w:cs="Times New Roman"/>
          <w:sz w:val="24"/>
          <w:szCs w:val="24"/>
        </w:rPr>
        <w:t>Устав муниципального бюджетного дошкольног</w:t>
      </w:r>
      <w:r w:rsidR="00A555DF">
        <w:rPr>
          <w:rFonts w:ascii="Times New Roman" w:hAnsi="Times New Roman" w:cs="Times New Roman"/>
          <w:sz w:val="24"/>
          <w:szCs w:val="24"/>
        </w:rPr>
        <w:t xml:space="preserve">о образовательного учреждения </w:t>
      </w:r>
      <w:r w:rsidR="00787FF7">
        <w:rPr>
          <w:rFonts w:ascii="Times New Roman" w:hAnsi="Times New Roman" w:cs="Times New Roman"/>
          <w:sz w:val="24"/>
          <w:szCs w:val="24"/>
        </w:rPr>
        <w:t>«</w:t>
      </w:r>
      <w:r w:rsidR="00702B35">
        <w:rPr>
          <w:rFonts w:ascii="Times New Roman" w:hAnsi="Times New Roman" w:cs="Times New Roman"/>
          <w:sz w:val="24"/>
          <w:szCs w:val="24"/>
        </w:rPr>
        <w:t>Детског</w:t>
      </w:r>
      <w:r w:rsidR="00695374">
        <w:rPr>
          <w:rFonts w:ascii="Times New Roman" w:hAnsi="Times New Roman" w:cs="Times New Roman"/>
          <w:sz w:val="24"/>
          <w:szCs w:val="24"/>
        </w:rPr>
        <w:t>о сада №116</w:t>
      </w:r>
      <w:r w:rsidR="00787FF7" w:rsidRPr="00787FF7">
        <w:rPr>
          <w:rFonts w:ascii="Times New Roman" w:hAnsi="Times New Roman" w:cs="Times New Roman"/>
          <w:sz w:val="24"/>
          <w:szCs w:val="24"/>
        </w:rPr>
        <w:t xml:space="preserve"> </w:t>
      </w:r>
      <w:r w:rsidR="00787FF7">
        <w:rPr>
          <w:rFonts w:ascii="Times New Roman" w:hAnsi="Times New Roman" w:cs="Times New Roman"/>
          <w:sz w:val="24"/>
          <w:szCs w:val="24"/>
        </w:rPr>
        <w:t>комбинированного вида» Приволжского района г. Казани</w:t>
      </w:r>
      <w:r w:rsidR="00A555DF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="00A555DF">
        <w:rPr>
          <w:rFonts w:ascii="Times New Roman" w:hAnsi="Times New Roman" w:cs="Times New Roman"/>
          <w:sz w:val="24"/>
          <w:szCs w:val="24"/>
        </w:rPr>
        <w:t xml:space="preserve"> Лицензия на осуществление образовательной деятельности по программам дошкольного образования.</w:t>
      </w:r>
      <w:r w:rsidR="004D4DAF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A555DF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6761DE" w:rsidRDefault="006761DE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Учебный план МБДОУ</w:t>
      </w:r>
      <w:proofErr w:type="gramStart"/>
      <w:r w:rsidR="00787FF7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="00787FF7">
        <w:rPr>
          <w:rFonts w:ascii="Times New Roman" w:hAnsi="Times New Roman" w:cs="Times New Roman"/>
          <w:sz w:val="24"/>
          <w:szCs w:val="24"/>
        </w:rPr>
        <w:t>етского сада №116</w:t>
      </w:r>
      <w:r w:rsidR="00787FF7" w:rsidRPr="00787FF7">
        <w:rPr>
          <w:rFonts w:ascii="Times New Roman" w:hAnsi="Times New Roman" w:cs="Times New Roman"/>
          <w:sz w:val="24"/>
          <w:szCs w:val="24"/>
        </w:rPr>
        <w:t xml:space="preserve"> </w:t>
      </w:r>
      <w:r w:rsidR="00787FF7">
        <w:rPr>
          <w:rFonts w:ascii="Times New Roman" w:hAnsi="Times New Roman" w:cs="Times New Roman"/>
          <w:sz w:val="24"/>
          <w:szCs w:val="24"/>
        </w:rPr>
        <w:t xml:space="preserve">комбинированного вида» Приволжского района г. Казани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D4DAF" w:rsidRPr="004D4DAF">
        <w:rPr>
          <w:rFonts w:ascii="Times New Roman" w:hAnsi="Times New Roman" w:cs="Times New Roman"/>
          <w:sz w:val="24"/>
          <w:szCs w:val="24"/>
        </w:rPr>
        <w:t>является нормативным актом, устанавливающим перечень образовательных областей и объем учебного времени, отводимого на проведение организованной образовательной деятельности. Они реализуются как в обязательной части программы, так и в части программы, формируемой участник</w:t>
      </w:r>
      <w:r>
        <w:rPr>
          <w:rFonts w:ascii="Times New Roman" w:hAnsi="Times New Roman" w:cs="Times New Roman"/>
          <w:sz w:val="24"/>
          <w:szCs w:val="24"/>
        </w:rPr>
        <w:t xml:space="preserve">ами образовательного процесса. </w:t>
      </w:r>
    </w:p>
    <w:p w:rsidR="006761DE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 xml:space="preserve"> Учебный план составлен на основе: </w:t>
      </w:r>
    </w:p>
    <w:p w:rsidR="006761DE" w:rsidRDefault="00990452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D4DAF" w:rsidRPr="004D4DAF">
        <w:rPr>
          <w:rFonts w:ascii="Times New Roman" w:hAnsi="Times New Roman" w:cs="Times New Roman"/>
          <w:sz w:val="24"/>
          <w:szCs w:val="24"/>
        </w:rPr>
        <w:t xml:space="preserve"> образовательной </w:t>
      </w:r>
      <w:r w:rsidR="006761DE">
        <w:rPr>
          <w:rFonts w:ascii="Times New Roman" w:hAnsi="Times New Roman" w:cs="Times New Roman"/>
          <w:sz w:val="24"/>
          <w:szCs w:val="24"/>
        </w:rPr>
        <w:t>программы МБДОУ</w:t>
      </w:r>
      <w:r w:rsidR="00787FF7">
        <w:rPr>
          <w:rFonts w:ascii="Times New Roman" w:hAnsi="Times New Roman" w:cs="Times New Roman"/>
          <w:sz w:val="24"/>
          <w:szCs w:val="24"/>
        </w:rPr>
        <w:t xml:space="preserve"> «Детского сада №116</w:t>
      </w:r>
      <w:r w:rsidR="00787FF7" w:rsidRPr="00787FF7">
        <w:rPr>
          <w:rFonts w:ascii="Times New Roman" w:hAnsi="Times New Roman" w:cs="Times New Roman"/>
          <w:sz w:val="24"/>
          <w:szCs w:val="24"/>
        </w:rPr>
        <w:t xml:space="preserve"> </w:t>
      </w:r>
      <w:r w:rsidR="00787FF7">
        <w:rPr>
          <w:rFonts w:ascii="Times New Roman" w:hAnsi="Times New Roman" w:cs="Times New Roman"/>
          <w:sz w:val="24"/>
          <w:szCs w:val="24"/>
        </w:rPr>
        <w:t xml:space="preserve">комбинированного вида» Приволжского района </w:t>
      </w:r>
      <w:proofErr w:type="gramStart"/>
      <w:r w:rsidR="00787FF7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787FF7">
        <w:rPr>
          <w:rFonts w:ascii="Times New Roman" w:hAnsi="Times New Roman" w:cs="Times New Roman"/>
          <w:sz w:val="24"/>
          <w:szCs w:val="24"/>
        </w:rPr>
        <w:t>. Казани</w:t>
      </w:r>
      <w:r w:rsidR="004D4DAF" w:rsidRPr="004D4DAF">
        <w:rPr>
          <w:rFonts w:ascii="Times New Roman" w:hAnsi="Times New Roman" w:cs="Times New Roman"/>
          <w:sz w:val="24"/>
          <w:szCs w:val="24"/>
        </w:rPr>
        <w:t xml:space="preserve">, разработанной по примерной </w:t>
      </w:r>
      <w:r>
        <w:rPr>
          <w:rFonts w:ascii="Times New Roman" w:hAnsi="Times New Roman" w:cs="Times New Roman"/>
          <w:sz w:val="24"/>
          <w:szCs w:val="24"/>
        </w:rPr>
        <w:t xml:space="preserve">федеральной образовательной </w:t>
      </w:r>
      <w:r w:rsidR="002235C8">
        <w:rPr>
          <w:rFonts w:ascii="Times New Roman" w:hAnsi="Times New Roman" w:cs="Times New Roman"/>
          <w:sz w:val="24"/>
          <w:szCs w:val="24"/>
        </w:rPr>
        <w:t xml:space="preserve"> программе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="004D4DAF" w:rsidRPr="004D4DA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61DE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6761DE">
        <w:rPr>
          <w:rFonts w:ascii="Times New Roman" w:hAnsi="Times New Roman" w:cs="Times New Roman"/>
          <w:b/>
          <w:sz w:val="24"/>
          <w:szCs w:val="24"/>
        </w:rPr>
        <w:t>Основная цель</w:t>
      </w:r>
      <w:r w:rsidRPr="004D4DAF">
        <w:rPr>
          <w:rFonts w:ascii="Times New Roman" w:hAnsi="Times New Roman" w:cs="Times New Roman"/>
          <w:sz w:val="24"/>
          <w:szCs w:val="24"/>
        </w:rPr>
        <w:t>: Регламентирование о</w:t>
      </w:r>
      <w:r w:rsidR="00990452">
        <w:rPr>
          <w:rFonts w:ascii="Times New Roman" w:hAnsi="Times New Roman" w:cs="Times New Roman"/>
          <w:sz w:val="24"/>
          <w:szCs w:val="24"/>
        </w:rPr>
        <w:t xml:space="preserve">бразовательной деятельности </w:t>
      </w:r>
      <w:proofErr w:type="gramStart"/>
      <w:r w:rsidR="00990452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990452">
        <w:rPr>
          <w:rFonts w:ascii="Times New Roman" w:hAnsi="Times New Roman" w:cs="Times New Roman"/>
          <w:sz w:val="24"/>
          <w:szCs w:val="24"/>
        </w:rPr>
        <w:t xml:space="preserve"> </w:t>
      </w:r>
      <w:r w:rsidRPr="004D4DAF">
        <w:rPr>
          <w:rFonts w:ascii="Times New Roman" w:hAnsi="Times New Roman" w:cs="Times New Roman"/>
          <w:sz w:val="24"/>
          <w:szCs w:val="24"/>
        </w:rPr>
        <w:t xml:space="preserve">ОД </w:t>
      </w:r>
    </w:p>
    <w:p w:rsidR="006761DE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6761DE">
        <w:rPr>
          <w:rFonts w:ascii="Times New Roman" w:hAnsi="Times New Roman" w:cs="Times New Roman"/>
          <w:b/>
          <w:sz w:val="24"/>
          <w:szCs w:val="24"/>
        </w:rPr>
        <w:t>Задачи</w:t>
      </w:r>
      <w:r w:rsidRPr="004D4DAF">
        <w:rPr>
          <w:rFonts w:ascii="Times New Roman" w:hAnsi="Times New Roman" w:cs="Times New Roman"/>
          <w:sz w:val="24"/>
          <w:szCs w:val="24"/>
        </w:rPr>
        <w:t xml:space="preserve">: - определение образовательной направленности; </w:t>
      </w:r>
    </w:p>
    <w:p w:rsidR="006761DE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 xml:space="preserve">- установление видов, форм организации </w:t>
      </w:r>
      <w:r w:rsidR="00990452">
        <w:rPr>
          <w:rFonts w:ascii="Times New Roman" w:hAnsi="Times New Roman" w:cs="Times New Roman"/>
          <w:sz w:val="24"/>
          <w:szCs w:val="24"/>
        </w:rPr>
        <w:t xml:space="preserve">и количества </w:t>
      </w:r>
      <w:r w:rsidRPr="004D4DAF">
        <w:rPr>
          <w:rFonts w:ascii="Times New Roman" w:hAnsi="Times New Roman" w:cs="Times New Roman"/>
          <w:sz w:val="24"/>
          <w:szCs w:val="24"/>
        </w:rPr>
        <w:t xml:space="preserve">ОД в неделю. </w:t>
      </w:r>
    </w:p>
    <w:p w:rsidR="006761DE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 xml:space="preserve">Распределение организованной образовательной деятельности основано на </w:t>
      </w:r>
      <w:r w:rsidRPr="006761DE">
        <w:rPr>
          <w:rFonts w:ascii="Times New Roman" w:hAnsi="Times New Roman" w:cs="Times New Roman"/>
          <w:b/>
          <w:sz w:val="24"/>
          <w:szCs w:val="24"/>
        </w:rPr>
        <w:t>принципах</w:t>
      </w:r>
      <w:r w:rsidRPr="004D4DAF">
        <w:rPr>
          <w:rFonts w:ascii="Times New Roman" w:hAnsi="Times New Roman" w:cs="Times New Roman"/>
          <w:sz w:val="24"/>
          <w:szCs w:val="24"/>
        </w:rPr>
        <w:t xml:space="preserve">: </w:t>
      </w:r>
      <w:r w:rsidR="006761DE">
        <w:rPr>
          <w:rFonts w:ascii="Times New Roman" w:hAnsi="Times New Roman" w:cs="Times New Roman"/>
          <w:sz w:val="24"/>
          <w:szCs w:val="24"/>
        </w:rPr>
        <w:t xml:space="preserve">      </w:t>
      </w:r>
      <w:r w:rsidRPr="004D4D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761DE">
        <w:rPr>
          <w:rFonts w:ascii="Times New Roman" w:hAnsi="Times New Roman" w:cs="Times New Roman"/>
          <w:sz w:val="24"/>
          <w:szCs w:val="24"/>
        </w:rPr>
        <w:t>-</w:t>
      </w:r>
      <w:r w:rsidRPr="004D4DA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D4DAF">
        <w:rPr>
          <w:rFonts w:ascii="Times New Roman" w:hAnsi="Times New Roman" w:cs="Times New Roman"/>
          <w:sz w:val="24"/>
          <w:szCs w:val="24"/>
        </w:rPr>
        <w:t xml:space="preserve">облюдения права воспитанников на дошкольное образование; </w:t>
      </w:r>
      <w:r w:rsidR="006761DE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4D4D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1DE" w:rsidRDefault="008B2BBA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4D4DAF" w:rsidRPr="004D4DAF">
        <w:rPr>
          <w:rFonts w:ascii="Times New Roman" w:hAnsi="Times New Roman" w:cs="Times New Roman"/>
          <w:sz w:val="24"/>
          <w:szCs w:val="24"/>
        </w:rPr>
        <w:t>дифференциации и вариативности, которое обеспечивает использование в педагогическом процессе модульный подход;</w:t>
      </w:r>
    </w:p>
    <w:p w:rsidR="006761DE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D4DAF">
        <w:rPr>
          <w:rFonts w:ascii="Times New Roman" w:hAnsi="Times New Roman" w:cs="Times New Roman"/>
          <w:sz w:val="24"/>
          <w:szCs w:val="24"/>
        </w:rPr>
        <w:t>- соотношение между инвариантной (не более 60% от общего времени,</w:t>
      </w:r>
      <w:r w:rsidR="003E772C">
        <w:rPr>
          <w:rFonts w:ascii="Times New Roman" w:hAnsi="Times New Roman" w:cs="Times New Roman"/>
          <w:sz w:val="24"/>
          <w:szCs w:val="24"/>
        </w:rPr>
        <w:t xml:space="preserve"> отводимого на освоение</w:t>
      </w:r>
      <w:r w:rsidRPr="004D4DAF"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дошкольного образования) и вариативной (не более 40 % от общего нормативного времени, </w:t>
      </w:r>
      <w:r w:rsidR="003E772C">
        <w:rPr>
          <w:rFonts w:ascii="Times New Roman" w:hAnsi="Times New Roman" w:cs="Times New Roman"/>
          <w:sz w:val="24"/>
          <w:szCs w:val="24"/>
        </w:rPr>
        <w:t xml:space="preserve">отводимого на основании </w:t>
      </w:r>
      <w:r w:rsidRPr="004D4DAF">
        <w:rPr>
          <w:rFonts w:ascii="Times New Roman" w:hAnsi="Times New Roman" w:cs="Times New Roman"/>
          <w:sz w:val="24"/>
          <w:szCs w:val="24"/>
        </w:rPr>
        <w:t xml:space="preserve"> общеобразовательной программы дошкольного образования) частями учебного плана; </w:t>
      </w:r>
      <w:proofErr w:type="gramEnd"/>
    </w:p>
    <w:p w:rsidR="006761DE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D4DAF">
        <w:rPr>
          <w:rFonts w:ascii="Times New Roman" w:hAnsi="Times New Roman" w:cs="Times New Roman"/>
          <w:sz w:val="24"/>
          <w:szCs w:val="24"/>
        </w:rPr>
        <w:t>- сохранение преемственности м</w:t>
      </w:r>
      <w:r w:rsidR="003E772C">
        <w:rPr>
          <w:rFonts w:ascii="Times New Roman" w:hAnsi="Times New Roman" w:cs="Times New Roman"/>
          <w:sz w:val="24"/>
          <w:szCs w:val="24"/>
        </w:rPr>
        <w:t>ежду обязательной и вариативной</w:t>
      </w:r>
      <w:r w:rsidRPr="004D4DAF">
        <w:rPr>
          <w:rFonts w:ascii="Times New Roman" w:hAnsi="Times New Roman" w:cs="Times New Roman"/>
          <w:sz w:val="24"/>
          <w:szCs w:val="24"/>
        </w:rPr>
        <w:t xml:space="preserve"> частями; </w:t>
      </w:r>
      <w:proofErr w:type="gramEnd"/>
    </w:p>
    <w:p w:rsidR="006761DE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lastRenderedPageBreak/>
        <w:t>- отражение специфики ДОУ;</w:t>
      </w:r>
    </w:p>
    <w:p w:rsidR="006761DE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 xml:space="preserve"> - ориентирование на реализацию образовательной услуги. </w:t>
      </w:r>
    </w:p>
    <w:p w:rsidR="006761DE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 xml:space="preserve">В работе с детьми используются различные </w:t>
      </w:r>
      <w:r w:rsidRPr="006761DE">
        <w:rPr>
          <w:rFonts w:ascii="Times New Roman" w:hAnsi="Times New Roman" w:cs="Times New Roman"/>
          <w:b/>
          <w:sz w:val="24"/>
          <w:szCs w:val="24"/>
        </w:rPr>
        <w:t>формы работы</w:t>
      </w:r>
      <w:r w:rsidRPr="004D4DAF">
        <w:rPr>
          <w:rFonts w:ascii="Times New Roman" w:hAnsi="Times New Roman" w:cs="Times New Roman"/>
          <w:sz w:val="24"/>
          <w:szCs w:val="24"/>
        </w:rPr>
        <w:t>: фронтальная, подгрупповая, индивидуальная. Они применяются в зависимости от возраста, уровня развития детей, сложности программного и дидактического материала.</w:t>
      </w:r>
    </w:p>
    <w:p w:rsidR="006761DE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 xml:space="preserve"> </w:t>
      </w:r>
      <w:r w:rsidR="005D289F">
        <w:rPr>
          <w:rFonts w:ascii="Times New Roman" w:hAnsi="Times New Roman" w:cs="Times New Roman"/>
          <w:b/>
          <w:sz w:val="24"/>
          <w:szCs w:val="24"/>
        </w:rPr>
        <w:t>Формы организации Н</w:t>
      </w:r>
      <w:r w:rsidRPr="006761DE">
        <w:rPr>
          <w:rFonts w:ascii="Times New Roman" w:hAnsi="Times New Roman" w:cs="Times New Roman"/>
          <w:b/>
          <w:sz w:val="24"/>
          <w:szCs w:val="24"/>
        </w:rPr>
        <w:t>ОД</w:t>
      </w:r>
      <w:r w:rsidRPr="004D4DAF">
        <w:rPr>
          <w:rFonts w:ascii="Times New Roman" w:hAnsi="Times New Roman" w:cs="Times New Roman"/>
          <w:sz w:val="24"/>
          <w:szCs w:val="24"/>
        </w:rPr>
        <w:t>:</w:t>
      </w:r>
    </w:p>
    <w:p w:rsidR="006761DE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 xml:space="preserve"> </w:t>
      </w:r>
      <w:r w:rsidRPr="004D4DAF">
        <w:rPr>
          <w:rFonts w:ascii="Times New Roman" w:hAnsi="Times New Roman" w:cs="Times New Roman"/>
          <w:sz w:val="24"/>
          <w:szCs w:val="24"/>
        </w:rPr>
        <w:sym w:font="Symbol" w:char="F0B7"/>
      </w:r>
      <w:r w:rsidRPr="004D4DAF">
        <w:rPr>
          <w:rFonts w:ascii="Times New Roman" w:hAnsi="Times New Roman" w:cs="Times New Roman"/>
          <w:sz w:val="24"/>
          <w:szCs w:val="24"/>
        </w:rPr>
        <w:t xml:space="preserve"> с 3 до 5 лет (</w:t>
      </w:r>
      <w:proofErr w:type="gramStart"/>
      <w:r w:rsidRPr="004D4DAF">
        <w:rPr>
          <w:rFonts w:ascii="Times New Roman" w:hAnsi="Times New Roman" w:cs="Times New Roman"/>
          <w:sz w:val="24"/>
          <w:szCs w:val="24"/>
        </w:rPr>
        <w:t>подгрупповые</w:t>
      </w:r>
      <w:proofErr w:type="gramEnd"/>
      <w:r w:rsidRPr="004D4DAF">
        <w:rPr>
          <w:rFonts w:ascii="Times New Roman" w:hAnsi="Times New Roman" w:cs="Times New Roman"/>
          <w:sz w:val="24"/>
          <w:szCs w:val="24"/>
        </w:rPr>
        <w:t>, фронтальные);</w:t>
      </w:r>
    </w:p>
    <w:p w:rsidR="002054B0" w:rsidRPr="00BD37E9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 xml:space="preserve"> </w:t>
      </w:r>
      <w:r w:rsidRPr="004D4DAF">
        <w:rPr>
          <w:rFonts w:ascii="Times New Roman" w:hAnsi="Times New Roman" w:cs="Times New Roman"/>
          <w:sz w:val="24"/>
          <w:szCs w:val="24"/>
        </w:rPr>
        <w:sym w:font="Symbol" w:char="F0B7"/>
      </w:r>
      <w:r w:rsidRPr="004D4DAF">
        <w:rPr>
          <w:rFonts w:ascii="Times New Roman" w:hAnsi="Times New Roman" w:cs="Times New Roman"/>
          <w:sz w:val="24"/>
          <w:szCs w:val="24"/>
        </w:rPr>
        <w:t xml:space="preserve"> с 5</w:t>
      </w:r>
      <w:r w:rsidR="002054B0">
        <w:rPr>
          <w:rFonts w:ascii="Times New Roman" w:hAnsi="Times New Roman" w:cs="Times New Roman"/>
          <w:sz w:val="24"/>
          <w:szCs w:val="24"/>
        </w:rPr>
        <w:t xml:space="preserve"> до 7 лет (фронтальные) МБДОУ</w:t>
      </w:r>
      <w:r w:rsidR="00787FF7">
        <w:rPr>
          <w:rFonts w:ascii="Times New Roman" w:hAnsi="Times New Roman" w:cs="Times New Roman"/>
          <w:sz w:val="24"/>
          <w:szCs w:val="24"/>
        </w:rPr>
        <w:t xml:space="preserve"> «Детского сада №116</w:t>
      </w:r>
      <w:r w:rsidR="00787FF7" w:rsidRPr="00787FF7">
        <w:rPr>
          <w:rFonts w:ascii="Times New Roman" w:hAnsi="Times New Roman" w:cs="Times New Roman"/>
          <w:sz w:val="24"/>
          <w:szCs w:val="24"/>
        </w:rPr>
        <w:t xml:space="preserve"> </w:t>
      </w:r>
      <w:r w:rsidR="00787FF7">
        <w:rPr>
          <w:rFonts w:ascii="Times New Roman" w:hAnsi="Times New Roman" w:cs="Times New Roman"/>
          <w:sz w:val="24"/>
          <w:szCs w:val="24"/>
        </w:rPr>
        <w:t>комбинированного вида</w:t>
      </w:r>
      <w:r w:rsidR="002235C8">
        <w:rPr>
          <w:rFonts w:ascii="Times New Roman" w:hAnsi="Times New Roman" w:cs="Times New Roman"/>
          <w:sz w:val="24"/>
          <w:szCs w:val="24"/>
        </w:rPr>
        <w:t xml:space="preserve">» Приволжского района </w:t>
      </w:r>
      <w:proofErr w:type="gramStart"/>
      <w:r w:rsidR="002235C8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2235C8">
        <w:rPr>
          <w:rFonts w:ascii="Times New Roman" w:hAnsi="Times New Roman" w:cs="Times New Roman"/>
          <w:sz w:val="24"/>
          <w:szCs w:val="24"/>
        </w:rPr>
        <w:t>. Казани</w:t>
      </w:r>
      <w:r w:rsidRPr="004D4DAF">
        <w:rPr>
          <w:rFonts w:ascii="Times New Roman" w:hAnsi="Times New Roman" w:cs="Times New Roman"/>
          <w:sz w:val="24"/>
          <w:szCs w:val="24"/>
        </w:rPr>
        <w:t>, работает в режим</w:t>
      </w:r>
      <w:r w:rsidR="002054B0">
        <w:rPr>
          <w:rFonts w:ascii="Times New Roman" w:hAnsi="Times New Roman" w:cs="Times New Roman"/>
          <w:sz w:val="24"/>
          <w:szCs w:val="24"/>
        </w:rPr>
        <w:t xml:space="preserve">е пятидневной рабочей недели, 10,5 </w:t>
      </w:r>
      <w:r w:rsidRPr="004D4DAF">
        <w:rPr>
          <w:rFonts w:ascii="Times New Roman" w:hAnsi="Times New Roman" w:cs="Times New Roman"/>
          <w:sz w:val="24"/>
          <w:szCs w:val="24"/>
        </w:rPr>
        <w:t xml:space="preserve">-часовым режимом пребывания детей. </w:t>
      </w:r>
      <w:proofErr w:type="gramStart"/>
      <w:r w:rsidRPr="004D4DAF">
        <w:rPr>
          <w:rFonts w:ascii="Times New Roman" w:hAnsi="Times New Roman" w:cs="Times New Roman"/>
          <w:sz w:val="24"/>
          <w:szCs w:val="24"/>
        </w:rPr>
        <w:t>В дошкольном образовател</w:t>
      </w:r>
      <w:r w:rsidR="00787FF7">
        <w:rPr>
          <w:rFonts w:ascii="Times New Roman" w:hAnsi="Times New Roman" w:cs="Times New Roman"/>
          <w:sz w:val="24"/>
          <w:szCs w:val="24"/>
        </w:rPr>
        <w:t xml:space="preserve">ьном учреждении </w:t>
      </w:r>
      <w:r w:rsidR="00787FF7" w:rsidRPr="00BD37E9">
        <w:rPr>
          <w:rFonts w:ascii="Times New Roman" w:hAnsi="Times New Roman" w:cs="Times New Roman"/>
          <w:sz w:val="24"/>
          <w:szCs w:val="24"/>
        </w:rPr>
        <w:t>функционирует 6</w:t>
      </w:r>
      <w:r w:rsidRPr="00BD37E9">
        <w:rPr>
          <w:rFonts w:ascii="Times New Roman" w:hAnsi="Times New Roman" w:cs="Times New Roman"/>
          <w:sz w:val="24"/>
          <w:szCs w:val="24"/>
        </w:rPr>
        <w:t xml:space="preserve"> групп:</w:t>
      </w:r>
      <w:r w:rsidR="00BD37E9" w:rsidRPr="00BD37E9">
        <w:rPr>
          <w:rFonts w:ascii="Times New Roman" w:hAnsi="Times New Roman" w:cs="Times New Roman"/>
          <w:sz w:val="24"/>
          <w:szCs w:val="24"/>
        </w:rPr>
        <w:t xml:space="preserve"> первая младшая (2-3 года)</w:t>
      </w:r>
      <w:r w:rsidR="002235C8">
        <w:rPr>
          <w:rFonts w:ascii="Times New Roman" w:hAnsi="Times New Roman" w:cs="Times New Roman"/>
          <w:sz w:val="24"/>
          <w:szCs w:val="24"/>
        </w:rPr>
        <w:t xml:space="preserve"> - 1 группа</w:t>
      </w:r>
      <w:r w:rsidR="00BD37E9" w:rsidRPr="00BD37E9">
        <w:rPr>
          <w:rFonts w:ascii="Times New Roman" w:hAnsi="Times New Roman" w:cs="Times New Roman"/>
          <w:sz w:val="24"/>
          <w:szCs w:val="24"/>
        </w:rPr>
        <w:t xml:space="preserve">; </w:t>
      </w:r>
      <w:r w:rsidRPr="00BD37E9">
        <w:rPr>
          <w:rFonts w:ascii="Times New Roman" w:hAnsi="Times New Roman" w:cs="Times New Roman"/>
          <w:sz w:val="24"/>
          <w:szCs w:val="24"/>
        </w:rPr>
        <w:t>вторая</w:t>
      </w:r>
      <w:r w:rsidR="00787FF7" w:rsidRPr="00BD37E9">
        <w:rPr>
          <w:rFonts w:ascii="Times New Roman" w:hAnsi="Times New Roman" w:cs="Times New Roman"/>
          <w:sz w:val="24"/>
          <w:szCs w:val="24"/>
        </w:rPr>
        <w:t xml:space="preserve"> младшая группа (3 – 4 года) – 1</w:t>
      </w:r>
      <w:r w:rsidR="00BA761D" w:rsidRPr="00BD37E9">
        <w:rPr>
          <w:rFonts w:ascii="Times New Roman" w:hAnsi="Times New Roman" w:cs="Times New Roman"/>
          <w:sz w:val="24"/>
          <w:szCs w:val="24"/>
        </w:rPr>
        <w:t xml:space="preserve"> групп</w:t>
      </w:r>
      <w:r w:rsidRPr="00BD37E9">
        <w:rPr>
          <w:rFonts w:ascii="Times New Roman" w:hAnsi="Times New Roman" w:cs="Times New Roman"/>
          <w:sz w:val="24"/>
          <w:szCs w:val="24"/>
        </w:rPr>
        <w:t xml:space="preserve">; </w:t>
      </w:r>
      <w:r w:rsidR="00787FF7" w:rsidRPr="00BD37E9">
        <w:rPr>
          <w:rFonts w:ascii="Times New Roman" w:hAnsi="Times New Roman" w:cs="Times New Roman"/>
          <w:sz w:val="24"/>
          <w:szCs w:val="24"/>
        </w:rPr>
        <w:t xml:space="preserve">- средняя группа (4 – 5 лет) – 2 группы; - </w:t>
      </w:r>
      <w:proofErr w:type="spellStart"/>
      <w:r w:rsidR="00787FF7" w:rsidRPr="00BD37E9">
        <w:rPr>
          <w:rFonts w:ascii="Times New Roman" w:hAnsi="Times New Roman" w:cs="Times New Roman"/>
          <w:sz w:val="24"/>
          <w:szCs w:val="24"/>
        </w:rPr>
        <w:t>старше-подготовительная</w:t>
      </w:r>
      <w:proofErr w:type="spellEnd"/>
      <w:r w:rsidR="00BD37E9" w:rsidRPr="00BD37E9">
        <w:rPr>
          <w:rFonts w:ascii="Times New Roman" w:hAnsi="Times New Roman" w:cs="Times New Roman"/>
          <w:sz w:val="24"/>
          <w:szCs w:val="24"/>
        </w:rPr>
        <w:t xml:space="preserve"> группа (5 – 7 лет) – 1</w:t>
      </w:r>
      <w:r w:rsidRPr="00BD37E9">
        <w:rPr>
          <w:rFonts w:ascii="Times New Roman" w:hAnsi="Times New Roman" w:cs="Times New Roman"/>
          <w:sz w:val="24"/>
          <w:szCs w:val="24"/>
        </w:rPr>
        <w:t xml:space="preserve"> группы; - подготовительн</w:t>
      </w:r>
      <w:r w:rsidR="00BA761D" w:rsidRPr="00BD37E9">
        <w:rPr>
          <w:rFonts w:ascii="Times New Roman" w:hAnsi="Times New Roman" w:cs="Times New Roman"/>
          <w:sz w:val="24"/>
          <w:szCs w:val="24"/>
        </w:rPr>
        <w:t>ая к школе группа (6 – 7</w:t>
      </w:r>
      <w:r w:rsidR="00C10515" w:rsidRPr="00BD37E9">
        <w:rPr>
          <w:rFonts w:ascii="Times New Roman" w:hAnsi="Times New Roman" w:cs="Times New Roman"/>
          <w:sz w:val="24"/>
          <w:szCs w:val="24"/>
        </w:rPr>
        <w:t xml:space="preserve"> </w:t>
      </w:r>
      <w:r w:rsidR="00787FF7" w:rsidRPr="00BD37E9">
        <w:rPr>
          <w:rFonts w:ascii="Times New Roman" w:hAnsi="Times New Roman" w:cs="Times New Roman"/>
          <w:sz w:val="24"/>
          <w:szCs w:val="24"/>
        </w:rPr>
        <w:t>лет) – 1</w:t>
      </w:r>
      <w:r w:rsidRPr="00BD37E9">
        <w:rPr>
          <w:rFonts w:ascii="Times New Roman" w:hAnsi="Times New Roman" w:cs="Times New Roman"/>
          <w:sz w:val="24"/>
          <w:szCs w:val="24"/>
        </w:rPr>
        <w:t xml:space="preserve"> групп. </w:t>
      </w:r>
      <w:proofErr w:type="gramEnd"/>
    </w:p>
    <w:p w:rsidR="00CC19E7" w:rsidRDefault="00CC19E7" w:rsidP="00797A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и  показатели организации образовательного процесса и режима дня.</w:t>
      </w:r>
    </w:p>
    <w:p w:rsidR="00CC19E7" w:rsidRDefault="00CC19E7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Начало занятий, не ранее 8.00 – все возраста;</w:t>
      </w:r>
    </w:p>
    <w:p w:rsidR="00CC19E7" w:rsidRDefault="00CC19E7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Окончание занятий, не позднее 17.00 – все возраста</w:t>
      </w:r>
    </w:p>
    <w:p w:rsidR="007B2E7A" w:rsidRDefault="00CC19E7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Продолжительность </w:t>
      </w:r>
      <w:r w:rsidR="00F8261C">
        <w:rPr>
          <w:rFonts w:ascii="Times New Roman" w:hAnsi="Times New Roman" w:cs="Times New Roman"/>
          <w:b/>
          <w:sz w:val="24"/>
          <w:szCs w:val="24"/>
        </w:rPr>
        <w:t>дневной суммарной образовательной нагрузки для детей дошкольного возраста, не более</w:t>
      </w:r>
      <w:r w:rsidR="00F8261C">
        <w:rPr>
          <w:rFonts w:ascii="Times New Roman" w:hAnsi="Times New Roman" w:cs="Times New Roman"/>
          <w:sz w:val="24"/>
          <w:szCs w:val="24"/>
        </w:rPr>
        <w:t>:</w:t>
      </w:r>
    </w:p>
    <w:p w:rsidR="00BD37E9" w:rsidRDefault="00BD37E9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2-3 лет -20 минут;</w:t>
      </w:r>
    </w:p>
    <w:p w:rsidR="00F8261C" w:rsidRDefault="00F8261C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3 до 4 лет – 30 минут;</w:t>
      </w:r>
    </w:p>
    <w:p w:rsidR="00F8261C" w:rsidRDefault="00F8261C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4 до 5 лет – 40 минут;</w:t>
      </w:r>
    </w:p>
    <w:p w:rsidR="00F8261C" w:rsidRDefault="00F8261C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5 до 6 лет 50 минут или 75 минут;</w:t>
      </w:r>
    </w:p>
    <w:p w:rsidR="00F8261C" w:rsidRDefault="00F8261C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6 до 7 лет при организации 1 занятия после дневного сна 90 минут.</w:t>
      </w:r>
    </w:p>
    <w:p w:rsidR="007B2E7A" w:rsidRDefault="004B40C7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E58B5">
        <w:rPr>
          <w:rFonts w:ascii="Times New Roman" w:hAnsi="Times New Roman" w:cs="Times New Roman"/>
          <w:sz w:val="24"/>
          <w:szCs w:val="24"/>
        </w:rPr>
        <w:t xml:space="preserve">родолжительность перерывов </w:t>
      </w:r>
      <w:r w:rsidR="003D41E5">
        <w:rPr>
          <w:rFonts w:ascii="Times New Roman" w:hAnsi="Times New Roman" w:cs="Times New Roman"/>
          <w:sz w:val="24"/>
          <w:szCs w:val="24"/>
        </w:rPr>
        <w:t xml:space="preserve"> между занятиями</w:t>
      </w:r>
      <w:r w:rsidR="005E58B5">
        <w:rPr>
          <w:rFonts w:ascii="Times New Roman" w:hAnsi="Times New Roman" w:cs="Times New Roman"/>
          <w:sz w:val="24"/>
          <w:szCs w:val="24"/>
        </w:rPr>
        <w:t>,</w:t>
      </w:r>
      <w:r w:rsidR="007B2E7A">
        <w:rPr>
          <w:rFonts w:ascii="Times New Roman" w:hAnsi="Times New Roman" w:cs="Times New Roman"/>
          <w:sz w:val="24"/>
          <w:szCs w:val="24"/>
        </w:rPr>
        <w:t xml:space="preserve"> не менее 10 ми</w:t>
      </w:r>
      <w:r w:rsidR="005E58B5">
        <w:rPr>
          <w:rFonts w:ascii="Times New Roman" w:hAnsi="Times New Roman" w:cs="Times New Roman"/>
          <w:sz w:val="24"/>
          <w:szCs w:val="24"/>
        </w:rPr>
        <w:t>нут (все возрасты).</w:t>
      </w:r>
    </w:p>
    <w:p w:rsidR="005E58B5" w:rsidRDefault="005E58B5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Перерыв во время занятий для гимнастики для глаз, не менее 2 мин (все возрасты).</w:t>
      </w:r>
    </w:p>
    <w:p w:rsidR="002054B0" w:rsidRPr="00134D11" w:rsidRDefault="00134D11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B40C7">
        <w:rPr>
          <w:rFonts w:ascii="Times New Roman" w:hAnsi="Times New Roman" w:cs="Times New Roman"/>
          <w:b/>
          <w:sz w:val="24"/>
          <w:szCs w:val="24"/>
        </w:rPr>
        <w:t>Продолжительность</w:t>
      </w:r>
      <w:r w:rsidR="004D4DAF" w:rsidRPr="004B40C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6D12C5">
        <w:rPr>
          <w:rFonts w:ascii="Times New Roman" w:hAnsi="Times New Roman" w:cs="Times New Roman"/>
          <w:b/>
          <w:sz w:val="24"/>
          <w:szCs w:val="24"/>
        </w:rPr>
        <w:t>занятий для детей дошкольного возраста, не более</w:t>
      </w:r>
      <w:r w:rsidR="004D4DAF" w:rsidRPr="00134D1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D74D1" w:rsidRPr="005D74D1" w:rsidRDefault="005D74D1" w:rsidP="005D74D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5D74D1">
        <w:rPr>
          <w:rFonts w:ascii="Times New Roman" w:hAnsi="Times New Roman" w:cs="Times New Roman"/>
          <w:sz w:val="24"/>
          <w:szCs w:val="24"/>
        </w:rPr>
        <w:t>Для детей 3-го года жизни – не более 10 мин;</w:t>
      </w:r>
    </w:p>
    <w:p w:rsidR="002054B0" w:rsidRPr="007B2E7A" w:rsidRDefault="004D4DAF" w:rsidP="002054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2E7A">
        <w:rPr>
          <w:rFonts w:ascii="Times New Roman" w:hAnsi="Times New Roman" w:cs="Times New Roman"/>
          <w:sz w:val="24"/>
          <w:szCs w:val="24"/>
        </w:rPr>
        <w:t xml:space="preserve">Для детей 4-го года жизни не более 15 мин; </w:t>
      </w:r>
    </w:p>
    <w:p w:rsidR="002054B0" w:rsidRPr="007B2E7A" w:rsidRDefault="004D4DAF" w:rsidP="002054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2E7A">
        <w:rPr>
          <w:rFonts w:ascii="Times New Roman" w:hAnsi="Times New Roman" w:cs="Times New Roman"/>
          <w:sz w:val="24"/>
          <w:szCs w:val="24"/>
        </w:rPr>
        <w:t xml:space="preserve">Для детей 5-го года жизни не более 20 мин; </w:t>
      </w:r>
    </w:p>
    <w:p w:rsidR="002054B0" w:rsidRPr="007B2E7A" w:rsidRDefault="004D4DAF" w:rsidP="002054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2E7A">
        <w:rPr>
          <w:rFonts w:ascii="Times New Roman" w:hAnsi="Times New Roman" w:cs="Times New Roman"/>
          <w:sz w:val="24"/>
          <w:szCs w:val="24"/>
        </w:rPr>
        <w:t xml:space="preserve">Для детей 6-го года жизни не более 25 мин; </w:t>
      </w:r>
    </w:p>
    <w:p w:rsidR="002054B0" w:rsidRDefault="004D4DAF" w:rsidP="002054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2E7A">
        <w:rPr>
          <w:rFonts w:ascii="Times New Roman" w:hAnsi="Times New Roman" w:cs="Times New Roman"/>
          <w:sz w:val="24"/>
          <w:szCs w:val="24"/>
        </w:rPr>
        <w:t xml:space="preserve">Для детей 7-го года жизни не более 30 мин. </w:t>
      </w:r>
    </w:p>
    <w:p w:rsidR="00840AB2" w:rsidRDefault="00840AB2" w:rsidP="00A7578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Продолжительность дневного сна, не менее </w:t>
      </w:r>
      <w:r w:rsidRPr="00840AB2">
        <w:rPr>
          <w:rFonts w:ascii="Times New Roman" w:hAnsi="Times New Roman" w:cs="Times New Roman"/>
          <w:sz w:val="24"/>
          <w:szCs w:val="24"/>
        </w:rPr>
        <w:t>2.5 часов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840AB2" w:rsidRDefault="00840AB2" w:rsidP="00A757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</w:t>
      </w:r>
      <w:r w:rsidR="00BD37E9">
        <w:rPr>
          <w:rFonts w:ascii="Times New Roman" w:hAnsi="Times New Roman" w:cs="Times New Roman"/>
          <w:b/>
          <w:sz w:val="24"/>
          <w:szCs w:val="24"/>
        </w:rPr>
        <w:t>о</w:t>
      </w:r>
      <w:r>
        <w:rPr>
          <w:rFonts w:ascii="Times New Roman" w:hAnsi="Times New Roman" w:cs="Times New Roman"/>
          <w:b/>
          <w:sz w:val="24"/>
          <w:szCs w:val="24"/>
        </w:rPr>
        <w:t xml:space="preserve">должительность прогулок, не менее – </w:t>
      </w:r>
      <w:r>
        <w:rPr>
          <w:rFonts w:ascii="Times New Roman" w:hAnsi="Times New Roman" w:cs="Times New Roman"/>
          <w:sz w:val="24"/>
          <w:szCs w:val="24"/>
        </w:rPr>
        <w:t>3 часов в день для детей до 7 лет;</w:t>
      </w:r>
    </w:p>
    <w:p w:rsidR="00840AB2" w:rsidRDefault="00840AB2" w:rsidP="00A757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Суммарный объем двигательной активности, не менее – </w:t>
      </w:r>
      <w:r>
        <w:rPr>
          <w:rFonts w:ascii="Times New Roman" w:hAnsi="Times New Roman" w:cs="Times New Roman"/>
          <w:sz w:val="24"/>
          <w:szCs w:val="24"/>
        </w:rPr>
        <w:t>1 часа в день, все возрасты.</w:t>
      </w:r>
    </w:p>
    <w:p w:rsidR="00840AB2" w:rsidRPr="00840AB2" w:rsidRDefault="00840AB2" w:rsidP="00A757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Утренняя зарядка, продолжительность, не менее – </w:t>
      </w:r>
      <w:r>
        <w:rPr>
          <w:rFonts w:ascii="Times New Roman" w:hAnsi="Times New Roman" w:cs="Times New Roman"/>
          <w:sz w:val="24"/>
          <w:szCs w:val="24"/>
        </w:rPr>
        <w:t>10 минут для детей до 7 лет.</w:t>
      </w:r>
    </w:p>
    <w:p w:rsidR="00A7578C" w:rsidRDefault="00A7578C" w:rsidP="00A757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Образовательная деятельность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оздоровительного и эстетического цикла занимает не менее 50% общего времени, отве</w:t>
      </w:r>
      <w:r w:rsidR="008E6AB1">
        <w:rPr>
          <w:rFonts w:ascii="Times New Roman" w:hAnsi="Times New Roman" w:cs="Times New Roman"/>
          <w:sz w:val="24"/>
          <w:szCs w:val="24"/>
        </w:rPr>
        <w:t xml:space="preserve">денного на 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образовательную деятельность.</w:t>
      </w:r>
      <w:r w:rsidR="00B151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516C" w:rsidRDefault="00B1516C" w:rsidP="00A757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Организационно образовательная деятельность, требующая повышенной познавательной активности и умственного напряжения детей, проводится в первую половину дня в дни наиболее высокой работоспособности (вторник, среда), сочетается с физкультурными и музыкальными занятиями.</w:t>
      </w:r>
    </w:p>
    <w:p w:rsidR="00B1516C" w:rsidRDefault="00B1516C" w:rsidP="00A7578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Общественно – полезный труд детей старшей и подготовительной групп проводиться в форме самообслуживания, элементарного хозяйственно-быто</w:t>
      </w:r>
      <w:r w:rsidR="00787FF7">
        <w:rPr>
          <w:rFonts w:ascii="Times New Roman" w:hAnsi="Times New Roman" w:cs="Times New Roman"/>
          <w:sz w:val="24"/>
          <w:szCs w:val="24"/>
        </w:rPr>
        <w:t>вого труда и труда на природе (</w:t>
      </w:r>
      <w:r>
        <w:rPr>
          <w:rFonts w:ascii="Times New Roman" w:hAnsi="Times New Roman" w:cs="Times New Roman"/>
          <w:sz w:val="24"/>
          <w:szCs w:val="24"/>
        </w:rPr>
        <w:t>сервировка столов.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Помощь в подготовке к занятиям).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Его продолжительность не превышает 20 минут в день.</w:t>
      </w:r>
    </w:p>
    <w:p w:rsidR="00B1516C" w:rsidRDefault="00B1516C" w:rsidP="00A757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Содержание педагогической работы по освоению детьми образовательных областей физическое развитие, познавательное развитие, социально-коммуникативное развитие, художественно-эстетическое развитие, речевое развитие входят в расписание организационно образовательной деятельности. Они реализуются</w:t>
      </w:r>
      <w:r w:rsidR="002235C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как и во всех видах деятельности и отражены в календарном планировании.</w:t>
      </w:r>
    </w:p>
    <w:p w:rsidR="00772923" w:rsidRPr="00A7578C" w:rsidRDefault="00B1516C" w:rsidP="00A7578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основе плана составлен график образовательной деятельности, с целью отрегулировать нагрузку, определить чередование различных видов учебно-познавательной деятельности в целях снятия перегрузки, предупредить утомляемость, разнообразить формы проведения, чередовать статичные и динамичные виды деятельности, распределить нагрузку между воспитателями и специалистами.</w:t>
      </w:r>
    </w:p>
    <w:p w:rsidR="002054B0" w:rsidRDefault="004D4DAF" w:rsidP="002054B0">
      <w:pPr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2054B0">
        <w:rPr>
          <w:rFonts w:ascii="Times New Roman" w:hAnsi="Times New Roman" w:cs="Times New Roman"/>
          <w:sz w:val="24"/>
          <w:szCs w:val="24"/>
        </w:rPr>
        <w:t xml:space="preserve">Начало </w:t>
      </w:r>
      <w:r w:rsidR="00646CAB">
        <w:rPr>
          <w:rFonts w:ascii="Times New Roman" w:hAnsi="Times New Roman" w:cs="Times New Roman"/>
          <w:sz w:val="24"/>
          <w:szCs w:val="24"/>
        </w:rPr>
        <w:t>учебного года – 01 сентября 2023</w:t>
      </w:r>
      <w:r w:rsidRPr="002054B0">
        <w:rPr>
          <w:rFonts w:ascii="Times New Roman" w:hAnsi="Times New Roman" w:cs="Times New Roman"/>
          <w:sz w:val="24"/>
          <w:szCs w:val="24"/>
        </w:rPr>
        <w:t xml:space="preserve"> г., к</w:t>
      </w:r>
      <w:r w:rsidR="00646CAB">
        <w:rPr>
          <w:rFonts w:ascii="Times New Roman" w:hAnsi="Times New Roman" w:cs="Times New Roman"/>
          <w:sz w:val="24"/>
          <w:szCs w:val="24"/>
        </w:rPr>
        <w:t>онец учебного года - 31 мая 2024</w:t>
      </w:r>
      <w:r w:rsidR="00521DE6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891528" w:rsidRDefault="00646CAB" w:rsidP="008915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1 июня 2024 года по 31 августа 2024</w:t>
      </w:r>
      <w:r w:rsidR="00891528">
        <w:rPr>
          <w:rFonts w:ascii="Times New Roman" w:hAnsi="Times New Roman" w:cs="Times New Roman"/>
          <w:sz w:val="24"/>
          <w:szCs w:val="24"/>
        </w:rPr>
        <w:t xml:space="preserve"> года – летний оздоровительный период, во время которого с детьми проводятся организованные формы работы физической и художественно – эстетической направленности, развлечения, тематические досуги, проектная деятельность в рамках тематических недель, в соответствии с направлениями развития детей дошкольного возраста.</w:t>
      </w:r>
    </w:p>
    <w:p w:rsidR="00891528" w:rsidRDefault="00891528" w:rsidP="008915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середине учебного года (последняя неделя декабря) организуются зимние каникулы, во время </w:t>
      </w:r>
      <w:r w:rsidR="00B642B0">
        <w:rPr>
          <w:rFonts w:ascii="Times New Roman" w:hAnsi="Times New Roman" w:cs="Times New Roman"/>
          <w:sz w:val="24"/>
          <w:szCs w:val="24"/>
        </w:rPr>
        <w:t>которых проводится организованная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образовательная деятельность только эстетически – оздоровительного цикла (музыкальная, двигательная, изобразительная).</w:t>
      </w:r>
      <w:r w:rsidR="00B642B0">
        <w:rPr>
          <w:rFonts w:ascii="Times New Roman" w:hAnsi="Times New Roman" w:cs="Times New Roman"/>
          <w:sz w:val="24"/>
          <w:szCs w:val="24"/>
        </w:rPr>
        <w:t xml:space="preserve"> </w:t>
      </w:r>
      <w:r w:rsidR="009C62DB">
        <w:rPr>
          <w:rFonts w:ascii="Times New Roman" w:hAnsi="Times New Roman" w:cs="Times New Roman"/>
          <w:sz w:val="24"/>
          <w:szCs w:val="24"/>
        </w:rPr>
        <w:t xml:space="preserve">В конце учебного </w:t>
      </w:r>
      <w:r w:rsidR="009C62DB" w:rsidRPr="00431A08">
        <w:rPr>
          <w:rFonts w:ascii="Times New Roman" w:hAnsi="Times New Roman" w:cs="Times New Roman"/>
          <w:sz w:val="24"/>
          <w:szCs w:val="24"/>
        </w:rPr>
        <w:t xml:space="preserve">года (последние две недели апреля) организуется </w:t>
      </w:r>
      <w:r w:rsidR="00431A08" w:rsidRPr="00431A08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</w:t>
      </w:r>
      <w:r w:rsidR="00521DE6" w:rsidRPr="00431A08">
        <w:rPr>
          <w:rFonts w:ascii="Times New Roman" w:hAnsi="Times New Roman" w:cs="Times New Roman"/>
          <w:sz w:val="24"/>
          <w:szCs w:val="24"/>
        </w:rPr>
        <w:t xml:space="preserve"> </w:t>
      </w:r>
      <w:r w:rsidR="009C62DB">
        <w:rPr>
          <w:rFonts w:ascii="Times New Roman" w:hAnsi="Times New Roman" w:cs="Times New Roman"/>
          <w:sz w:val="24"/>
          <w:szCs w:val="24"/>
        </w:rPr>
        <w:t>ребенка</w:t>
      </w:r>
      <w:r w:rsidR="00521DE6">
        <w:rPr>
          <w:rFonts w:ascii="Times New Roman" w:hAnsi="Times New Roman" w:cs="Times New Roman"/>
          <w:sz w:val="24"/>
          <w:szCs w:val="24"/>
        </w:rPr>
        <w:t xml:space="preserve"> (педагогическая диагностика).</w:t>
      </w:r>
    </w:p>
    <w:p w:rsidR="00521DE6" w:rsidRPr="002054B0" w:rsidRDefault="00521DE6" w:rsidP="0089152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Таким образом, продолжительность учебного года по организации организованной образовательной деятельности, направленной на по</w:t>
      </w:r>
      <w:r w:rsidR="00961A07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навательное,</w:t>
      </w:r>
      <w:r w:rsidR="00961A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речевое и социально – коммуникативное развитие составляет 36 учебных недель, а физическое и художественно – эстетического – 37 недель.</w:t>
      </w:r>
    </w:p>
    <w:p w:rsidR="005E3DFC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 xml:space="preserve"> Учебный план определяет организацию воспитательно-образовательного процесса в</w:t>
      </w:r>
      <w:r w:rsidR="00331B81">
        <w:rPr>
          <w:rFonts w:ascii="Times New Roman" w:hAnsi="Times New Roman" w:cs="Times New Roman"/>
          <w:sz w:val="24"/>
          <w:szCs w:val="24"/>
        </w:rPr>
        <w:t xml:space="preserve"> учреждении и структуру </w:t>
      </w:r>
      <w:r w:rsidRPr="004D4DAF"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дошкольного образования, реализуемой в ДОУ. </w:t>
      </w:r>
    </w:p>
    <w:p w:rsidR="005E3DFC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>Программа состоит из двух частей:</w:t>
      </w:r>
    </w:p>
    <w:p w:rsidR="005E3DFC" w:rsidRDefault="00331B81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1) обязательной</w:t>
      </w:r>
      <w:r w:rsidR="004D4DAF" w:rsidRPr="004D4DAF">
        <w:rPr>
          <w:rFonts w:ascii="Times New Roman" w:hAnsi="Times New Roman" w:cs="Times New Roman"/>
          <w:sz w:val="24"/>
          <w:szCs w:val="24"/>
        </w:rPr>
        <w:t xml:space="preserve"> части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программы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4D4DAF" w:rsidRPr="004D4DA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E3DFC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>2) вариативной части</w:t>
      </w:r>
      <w:r w:rsidR="00331B81">
        <w:rPr>
          <w:rFonts w:ascii="Times New Roman" w:hAnsi="Times New Roman" w:cs="Times New Roman"/>
          <w:sz w:val="24"/>
          <w:szCs w:val="24"/>
        </w:rPr>
        <w:t xml:space="preserve"> образовательной программы </w:t>
      </w:r>
      <w:proofErr w:type="gramStart"/>
      <w:r w:rsidR="00331B81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4D4DAF">
        <w:rPr>
          <w:rFonts w:ascii="Times New Roman" w:hAnsi="Times New Roman" w:cs="Times New Roman"/>
          <w:sz w:val="24"/>
          <w:szCs w:val="24"/>
        </w:rPr>
        <w:t>.</w:t>
      </w:r>
    </w:p>
    <w:p w:rsidR="005E3DFC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lastRenderedPageBreak/>
        <w:t xml:space="preserve"> Учебная нагрузка определена с учетом необходимого требования - соблюдение минимального количества занятий на изучение каждой образовательной деятельности, которое определено в инвариантной части учебного плана, и предельно допустимая нагрузка. </w:t>
      </w:r>
    </w:p>
    <w:p w:rsidR="00B65774" w:rsidRPr="000029A6" w:rsidRDefault="00B65774" w:rsidP="00797AE9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029A6">
        <w:rPr>
          <w:rFonts w:ascii="Times New Roman" w:hAnsi="Times New Roman" w:cs="Times New Roman"/>
          <w:sz w:val="24"/>
          <w:szCs w:val="24"/>
        </w:rPr>
        <w:t>Инвариантная часть обеспечивает выполн</w:t>
      </w:r>
      <w:r w:rsidR="00331B81">
        <w:rPr>
          <w:rFonts w:ascii="Times New Roman" w:hAnsi="Times New Roman" w:cs="Times New Roman"/>
          <w:sz w:val="24"/>
          <w:szCs w:val="24"/>
        </w:rPr>
        <w:t xml:space="preserve">ение обязательной части </w:t>
      </w:r>
      <w:r w:rsidRPr="000029A6">
        <w:rPr>
          <w:rFonts w:ascii="Times New Roman" w:hAnsi="Times New Roman" w:cs="Times New Roman"/>
          <w:sz w:val="24"/>
          <w:szCs w:val="24"/>
        </w:rPr>
        <w:t xml:space="preserve"> общеобразовательной программы дошкольного образования </w:t>
      </w:r>
      <w:r w:rsidR="008E5053" w:rsidRPr="000029A6">
        <w:rPr>
          <w:rFonts w:ascii="Times New Roman" w:hAnsi="Times New Roman" w:cs="Times New Roman"/>
          <w:sz w:val="24"/>
          <w:szCs w:val="24"/>
        </w:rPr>
        <w:t>(составляет не менее 60%</w:t>
      </w:r>
      <w:r w:rsidRPr="000029A6">
        <w:rPr>
          <w:rFonts w:ascii="Times New Roman" w:hAnsi="Times New Roman" w:cs="Times New Roman"/>
          <w:sz w:val="24"/>
          <w:szCs w:val="24"/>
        </w:rPr>
        <w:t xml:space="preserve"> от общего нормативного времени,</w:t>
      </w:r>
      <w:r w:rsidR="00603685">
        <w:rPr>
          <w:rFonts w:ascii="Times New Roman" w:hAnsi="Times New Roman" w:cs="Times New Roman"/>
          <w:sz w:val="24"/>
          <w:szCs w:val="24"/>
        </w:rPr>
        <w:t xml:space="preserve"> отводимого на освоение</w:t>
      </w:r>
      <w:r w:rsidRPr="000029A6"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дошкольного образования). Оставшийся норматив времени – </w:t>
      </w:r>
      <w:r w:rsidRPr="000029A6">
        <w:rPr>
          <w:rFonts w:ascii="Times New Roman" w:hAnsi="Times New Roman" w:cs="Times New Roman"/>
          <w:sz w:val="24"/>
          <w:szCs w:val="24"/>
          <w:u w:val="single"/>
        </w:rPr>
        <w:t xml:space="preserve">вариативная </w:t>
      </w:r>
      <w:r w:rsidR="00331B81">
        <w:rPr>
          <w:rFonts w:ascii="Times New Roman" w:hAnsi="Times New Roman" w:cs="Times New Roman"/>
          <w:sz w:val="24"/>
          <w:szCs w:val="24"/>
          <w:u w:val="single"/>
        </w:rPr>
        <w:t xml:space="preserve">часть </w:t>
      </w:r>
      <w:r w:rsidR="008E5053" w:rsidRPr="000029A6">
        <w:rPr>
          <w:rFonts w:ascii="Times New Roman" w:hAnsi="Times New Roman" w:cs="Times New Roman"/>
          <w:sz w:val="24"/>
          <w:szCs w:val="24"/>
          <w:u w:val="single"/>
        </w:rPr>
        <w:t>ОП</w:t>
      </w:r>
      <w:r w:rsidRPr="000029A6">
        <w:rPr>
          <w:rFonts w:ascii="Times New Roman" w:hAnsi="Times New Roman" w:cs="Times New Roman"/>
          <w:sz w:val="24"/>
          <w:szCs w:val="24"/>
          <w:u w:val="single"/>
        </w:rPr>
        <w:t xml:space="preserve">, </w:t>
      </w:r>
      <w:r w:rsidRPr="000029A6">
        <w:rPr>
          <w:rFonts w:ascii="Times New Roman" w:hAnsi="Times New Roman" w:cs="Times New Roman"/>
          <w:sz w:val="24"/>
          <w:szCs w:val="24"/>
        </w:rPr>
        <w:t xml:space="preserve"> </w:t>
      </w:r>
      <w:r w:rsidR="001672E5">
        <w:rPr>
          <w:rFonts w:ascii="Times New Roman" w:hAnsi="Times New Roman" w:cs="Times New Roman"/>
          <w:sz w:val="24"/>
          <w:szCs w:val="24"/>
        </w:rPr>
        <w:t>(</w:t>
      </w:r>
      <w:r w:rsidR="003F48CC">
        <w:rPr>
          <w:rFonts w:ascii="Times New Roman" w:hAnsi="Times New Roman" w:cs="Times New Roman"/>
          <w:sz w:val="24"/>
          <w:szCs w:val="24"/>
        </w:rPr>
        <w:t xml:space="preserve">парциальная программа, которая соответствует ФГОС </w:t>
      </w:r>
      <w:proofErr w:type="gramStart"/>
      <w:r w:rsidR="003F48CC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="003F48CC">
        <w:rPr>
          <w:rFonts w:ascii="Times New Roman" w:hAnsi="Times New Roman" w:cs="Times New Roman"/>
          <w:sz w:val="24"/>
          <w:szCs w:val="24"/>
        </w:rPr>
        <w:t>)</w:t>
      </w:r>
    </w:p>
    <w:p w:rsidR="007B62AA" w:rsidRPr="000029A6" w:rsidRDefault="007B62AA" w:rsidP="00797AE9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029A6">
        <w:rPr>
          <w:rFonts w:ascii="Times New Roman" w:hAnsi="Times New Roman" w:cs="Times New Roman"/>
          <w:sz w:val="24"/>
          <w:szCs w:val="24"/>
          <w:lang w:val="tt-RU"/>
        </w:rPr>
        <w:t>Общий объем обязательной части рассчитан в соответствии с возрастом воспитанников, основными направлениями их развития, спецификой ДОУ и включает время, отведенное на:</w:t>
      </w:r>
    </w:p>
    <w:p w:rsidR="007B62AA" w:rsidRPr="000029A6" w:rsidRDefault="007B62AA" w:rsidP="007B62A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029A6">
        <w:rPr>
          <w:rFonts w:ascii="Times New Roman" w:hAnsi="Times New Roman" w:cs="Times New Roman"/>
          <w:sz w:val="24"/>
          <w:szCs w:val="24"/>
          <w:lang w:val="tt-RU"/>
        </w:rPr>
        <w:t>Образовательную деятельность;</w:t>
      </w:r>
    </w:p>
    <w:p w:rsidR="007B62AA" w:rsidRPr="000029A6" w:rsidRDefault="007B62AA" w:rsidP="007B62AA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0029A6">
        <w:rPr>
          <w:rFonts w:ascii="Times New Roman" w:hAnsi="Times New Roman" w:cs="Times New Roman"/>
          <w:sz w:val="24"/>
          <w:szCs w:val="24"/>
          <w:lang w:val="tt-RU"/>
        </w:rPr>
        <w:t>Образовательную деятельность, осуществляемую в ходе режимных моментов.</w:t>
      </w:r>
    </w:p>
    <w:p w:rsidR="005E3DFC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>В учебный план включены пять направлений, обеспечивающие познавательное, речевое, социально - коммуникативное, художественно-эстетическое и физическое развитие воспитанников.</w:t>
      </w:r>
    </w:p>
    <w:p w:rsidR="005E3DFC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 xml:space="preserve"> Организованная образовательная деятельность по музыке, физической культуре проводится круглогодично. Во время каникул организуется активный отдых детей, проводятся мероприятия художественно-эстетического и физкультурно-оздоровительного развлекательных циклов. </w:t>
      </w:r>
    </w:p>
    <w:p w:rsidR="005E3DFC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>Вариативная часть в учебном плане расширяет область образовательных услуг для воспитанников. 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себя, в том числе, занятия по дополнительным парциальным программам и занятия кружковой деятельностью.</w:t>
      </w:r>
    </w:p>
    <w:p w:rsidR="005E3DFC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 xml:space="preserve"> Общая учебная нагрузка (организованная образовате</w:t>
      </w:r>
      <w:r w:rsidR="00143582">
        <w:rPr>
          <w:rFonts w:ascii="Times New Roman" w:hAnsi="Times New Roman" w:cs="Times New Roman"/>
          <w:sz w:val="24"/>
          <w:szCs w:val="24"/>
        </w:rPr>
        <w:t>льная деятельность) обязательной</w:t>
      </w:r>
      <w:r w:rsidRPr="004D4DAF">
        <w:rPr>
          <w:rFonts w:ascii="Times New Roman" w:hAnsi="Times New Roman" w:cs="Times New Roman"/>
          <w:sz w:val="24"/>
          <w:szCs w:val="24"/>
        </w:rPr>
        <w:t xml:space="preserve"> и вариативной частей плана по всем направлениям развития соответствуют требованиям </w:t>
      </w:r>
      <w:proofErr w:type="spellStart"/>
      <w:r w:rsidRPr="004D4DAF">
        <w:rPr>
          <w:rFonts w:ascii="Times New Roman" w:hAnsi="Times New Roman" w:cs="Times New Roman"/>
          <w:sz w:val="24"/>
          <w:szCs w:val="24"/>
        </w:rPr>
        <w:t>С</w:t>
      </w:r>
      <w:r w:rsidR="002C791B">
        <w:rPr>
          <w:rFonts w:ascii="Times New Roman" w:hAnsi="Times New Roman" w:cs="Times New Roman"/>
          <w:sz w:val="24"/>
          <w:szCs w:val="24"/>
        </w:rPr>
        <w:t>анПин</w:t>
      </w:r>
      <w:proofErr w:type="spellEnd"/>
      <w:r w:rsidR="002C791B">
        <w:rPr>
          <w:rFonts w:ascii="Times New Roman" w:hAnsi="Times New Roman" w:cs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</w:t>
      </w:r>
      <w:r w:rsidR="00BD37E9">
        <w:rPr>
          <w:rFonts w:ascii="Times New Roman" w:hAnsi="Times New Roman" w:cs="Times New Roman"/>
          <w:sz w:val="24"/>
          <w:szCs w:val="24"/>
        </w:rPr>
        <w:t>акторов среды обитания»,</w:t>
      </w:r>
      <w:r w:rsidRPr="004D4DA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2E7A" w:rsidRPr="000029A6" w:rsidRDefault="007B2E7A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0029A6">
        <w:rPr>
          <w:rFonts w:ascii="Times New Roman" w:hAnsi="Times New Roman" w:cs="Times New Roman"/>
          <w:sz w:val="24"/>
          <w:szCs w:val="24"/>
        </w:rPr>
        <w:t>В соответствии с законом РТ № 16 от 03.03.2012 г. «О государственных языках РТ и других языках в РТ» и приказом МО и НРТ № 463 от 29.01.2001 г. «О мерах по улучшению</w:t>
      </w:r>
      <w:r w:rsidR="00961A07" w:rsidRPr="000029A6">
        <w:rPr>
          <w:rFonts w:ascii="Times New Roman" w:hAnsi="Times New Roman" w:cs="Times New Roman"/>
          <w:sz w:val="24"/>
          <w:szCs w:val="24"/>
        </w:rPr>
        <w:t xml:space="preserve"> изучения родного, татарского, русского языков в ДОУ» в нашем детском саду проводится определенная организационн</w:t>
      </w:r>
      <w:proofErr w:type="gramStart"/>
      <w:r w:rsidR="00961A07" w:rsidRPr="000029A6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961A07" w:rsidRPr="000029A6">
        <w:rPr>
          <w:rFonts w:ascii="Times New Roman" w:hAnsi="Times New Roman" w:cs="Times New Roman"/>
          <w:sz w:val="24"/>
          <w:szCs w:val="24"/>
        </w:rPr>
        <w:t xml:space="preserve"> педагогическая работа по изучению татарского языка. Деятельность взрослых и детей по реализации </w:t>
      </w:r>
      <w:r w:rsidR="00B65774" w:rsidRPr="000029A6">
        <w:rPr>
          <w:rFonts w:ascii="Times New Roman" w:hAnsi="Times New Roman" w:cs="Times New Roman"/>
          <w:sz w:val="24"/>
          <w:szCs w:val="24"/>
        </w:rPr>
        <w:t>данной работы организуется в режиме дня совместной деятельности и взрослого и детей.</w:t>
      </w:r>
    </w:p>
    <w:p w:rsidR="007B2E7A" w:rsidRDefault="007B2E7A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Включение образовательной деятельности по обучению второму государственному языку не превышает общее количество недельной образовательной нагрузки предусмотренной СП 2.4.3648-20.</w:t>
      </w:r>
    </w:p>
    <w:p w:rsidR="005E3DFC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>Обучение родному</w:t>
      </w:r>
      <w:r w:rsidR="008E2FAB">
        <w:rPr>
          <w:rFonts w:ascii="Times New Roman" w:hAnsi="Times New Roman" w:cs="Times New Roman"/>
          <w:sz w:val="24"/>
          <w:szCs w:val="24"/>
        </w:rPr>
        <w:t xml:space="preserve"> (татарскому)</w:t>
      </w:r>
      <w:r w:rsidRPr="004D4DAF">
        <w:rPr>
          <w:rFonts w:ascii="Times New Roman" w:hAnsi="Times New Roman" w:cs="Times New Roman"/>
          <w:sz w:val="24"/>
          <w:szCs w:val="24"/>
        </w:rPr>
        <w:t xml:space="preserve"> языку начинается со второй младшей группы (3 – 4 года) с детьми татарской национальности и проводится воспитателем по обучению тат</w:t>
      </w:r>
      <w:r w:rsidR="008E2FAB">
        <w:rPr>
          <w:rFonts w:ascii="Times New Roman" w:hAnsi="Times New Roman" w:cs="Times New Roman"/>
          <w:sz w:val="24"/>
          <w:szCs w:val="24"/>
        </w:rPr>
        <w:t>арскому языку</w:t>
      </w:r>
      <w:r w:rsidRPr="004D4DAF">
        <w:rPr>
          <w:rFonts w:ascii="Times New Roman" w:hAnsi="Times New Roman" w:cs="Times New Roman"/>
          <w:sz w:val="24"/>
          <w:szCs w:val="24"/>
        </w:rPr>
        <w:t xml:space="preserve"> в</w:t>
      </w:r>
      <w:r w:rsidR="0009531E">
        <w:rPr>
          <w:rFonts w:ascii="Times New Roman" w:hAnsi="Times New Roman" w:cs="Times New Roman"/>
          <w:sz w:val="24"/>
          <w:szCs w:val="24"/>
        </w:rPr>
        <w:t xml:space="preserve"> форме игры в рамках режима дня два раза в неделю. Обучение детей </w:t>
      </w:r>
      <w:r w:rsidR="0009531E">
        <w:rPr>
          <w:rFonts w:ascii="Times New Roman" w:hAnsi="Times New Roman" w:cs="Times New Roman"/>
          <w:sz w:val="24"/>
          <w:szCs w:val="24"/>
        </w:rPr>
        <w:lastRenderedPageBreak/>
        <w:t>татарскому/русскому языку в рамках образовательной деятельности начинается со средней группы, проводится:</w:t>
      </w:r>
    </w:p>
    <w:p w:rsidR="005E3DFC" w:rsidRDefault="004D4DAF" w:rsidP="0009531E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 xml:space="preserve"> </w:t>
      </w:r>
      <w:r w:rsidR="0009531E">
        <w:rPr>
          <w:rFonts w:ascii="Times New Roman" w:hAnsi="Times New Roman" w:cs="Times New Roman"/>
          <w:sz w:val="24"/>
          <w:szCs w:val="24"/>
        </w:rPr>
        <w:t>- в средней группе в режимных моментах с учетом утреннего отрезка времени, прогулки на свежем воздухе, вечернего отрезка времени;</w:t>
      </w:r>
    </w:p>
    <w:p w:rsidR="0009531E" w:rsidRDefault="0009531E" w:rsidP="000953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 старшей группе – 2 раза в неделю в форме организованной образовательной деятельности 1 раз в неделю в форме организованной образовательной деятельности 1 раз в неделю в режимных моментах с учетом утреннего отрезка времени, прогулки на свежем воздухе, вечернего отрезка времени;</w:t>
      </w:r>
    </w:p>
    <w:p w:rsidR="0009531E" w:rsidRDefault="0009531E" w:rsidP="000953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 подготовительной к школе группе – 2 раза в неделю в форме организованной образовательной деятельности 1 раз в неделю в режимных моментах с учетом утреннего отрезка времени, прогулки на свежем воздухе, вечернего отрезка времени.</w:t>
      </w:r>
    </w:p>
    <w:p w:rsidR="0009531E" w:rsidRDefault="00671C1E" w:rsidP="000953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старшей группе максимальная недельная нагрузка составляет 14 занятий: 1 занятие по обучению татарскому языку проводятся за счет физкультуры на воздухе (подвижная двигательная активность детей).</w:t>
      </w:r>
    </w:p>
    <w:p w:rsidR="00671C1E" w:rsidRDefault="00671C1E" w:rsidP="000953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подготовительной к школе группе максимальная недельная нагрузка составляет 15 занятий: 1 занятие по обучению татарскому языку проводятся за счет физкультуры на воздухе (подвижная двигательная активность детей).</w:t>
      </w:r>
    </w:p>
    <w:p w:rsidR="00671C1E" w:rsidRDefault="00671C1E" w:rsidP="000953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Исходя из этого, в режимные моменты переносятся:</w:t>
      </w:r>
    </w:p>
    <w:p w:rsidR="00671C1E" w:rsidRDefault="00671C1E" w:rsidP="000953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речевое развитие (татарский язык) в средней группе;</w:t>
      </w:r>
    </w:p>
    <w:p w:rsidR="00671C1E" w:rsidRDefault="00671C1E" w:rsidP="000953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физкультура на воздухе (подвижная двигательная активность детей), речевое развитие (татарский язык), в старшей группе;</w:t>
      </w:r>
    </w:p>
    <w:p w:rsidR="00671C1E" w:rsidRDefault="00671C1E" w:rsidP="000953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физкультура на воздухе (подвижна</w:t>
      </w:r>
      <w:r w:rsidR="000029A6">
        <w:rPr>
          <w:rFonts w:ascii="Times New Roman" w:hAnsi="Times New Roman" w:cs="Times New Roman"/>
          <w:sz w:val="24"/>
          <w:szCs w:val="24"/>
        </w:rPr>
        <w:t>я двигательная активность детей)_</w:t>
      </w:r>
      <w:r>
        <w:rPr>
          <w:rFonts w:ascii="Times New Roman" w:hAnsi="Times New Roman" w:cs="Times New Roman"/>
          <w:sz w:val="24"/>
          <w:szCs w:val="24"/>
        </w:rPr>
        <w:t>, речевое развитие (татарский я</w:t>
      </w:r>
      <w:r w:rsidR="00CD2C6E">
        <w:rPr>
          <w:rFonts w:ascii="Times New Roman" w:hAnsi="Times New Roman" w:cs="Times New Roman"/>
          <w:sz w:val="24"/>
          <w:szCs w:val="24"/>
        </w:rPr>
        <w:t>зык) в подготовительной группе.</w:t>
      </w:r>
    </w:p>
    <w:p w:rsidR="003766DC" w:rsidRDefault="004D4DAF" w:rsidP="00797AE9">
      <w:pPr>
        <w:jc w:val="both"/>
        <w:rPr>
          <w:rFonts w:ascii="Times New Roman" w:hAnsi="Times New Roman" w:cs="Times New Roman"/>
          <w:sz w:val="24"/>
          <w:szCs w:val="24"/>
        </w:rPr>
      </w:pPr>
      <w:r w:rsidRPr="004D4DAF">
        <w:rPr>
          <w:rFonts w:ascii="Times New Roman" w:hAnsi="Times New Roman" w:cs="Times New Roman"/>
          <w:sz w:val="24"/>
          <w:szCs w:val="24"/>
        </w:rPr>
        <w:t>Организация деятельности взрослых и детей по реализации и освоению Программы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</w:t>
      </w:r>
      <w:r w:rsidR="00EB5397" w:rsidRPr="004D4DA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029A6" w:rsidRDefault="000029A6" w:rsidP="00797A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93AA6" w:rsidRDefault="00E93AA6" w:rsidP="00797A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93AA6" w:rsidRDefault="00E93AA6" w:rsidP="00797A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93AA6" w:rsidRDefault="00E93AA6" w:rsidP="00797A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93AA6" w:rsidRDefault="00E93AA6" w:rsidP="00797A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93AA6" w:rsidRDefault="00E93AA6" w:rsidP="00797A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93AA6" w:rsidRDefault="00E93AA6" w:rsidP="00797A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93AA6" w:rsidRDefault="00E93AA6" w:rsidP="00797AE9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93AA6" w:rsidRDefault="00E93AA6" w:rsidP="00797AE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F1655" w:rsidRDefault="003F1655" w:rsidP="008401E7">
      <w:pPr>
        <w:rPr>
          <w:rFonts w:ascii="Times New Roman" w:hAnsi="Times New Roman" w:cs="Times New Roman"/>
          <w:sz w:val="24"/>
          <w:szCs w:val="24"/>
        </w:rPr>
      </w:pPr>
    </w:p>
    <w:p w:rsidR="009874CF" w:rsidRDefault="009874CF" w:rsidP="00CC3E5F">
      <w:pPr>
        <w:rPr>
          <w:rFonts w:ascii="Times New Roman" w:hAnsi="Times New Roman" w:cs="Times New Roman"/>
          <w:sz w:val="24"/>
          <w:szCs w:val="24"/>
        </w:rPr>
      </w:pPr>
    </w:p>
    <w:sectPr w:rsidR="009874CF" w:rsidSect="00C63A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99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41E" w:rsidRDefault="0058441E" w:rsidP="00972A8B">
      <w:pPr>
        <w:spacing w:after="0" w:line="240" w:lineRule="auto"/>
      </w:pPr>
      <w:r>
        <w:separator/>
      </w:r>
    </w:p>
  </w:endnote>
  <w:endnote w:type="continuationSeparator" w:id="0">
    <w:p w:rsidR="0058441E" w:rsidRDefault="0058441E" w:rsidP="00972A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47" w:rsidRDefault="002A0C47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65375006"/>
      <w:docPartObj>
        <w:docPartGallery w:val="Page Numbers (Bottom of Page)"/>
        <w:docPartUnique/>
      </w:docPartObj>
    </w:sdtPr>
    <w:sdtContent>
      <w:p w:rsidR="002A0C47" w:rsidRDefault="00953A02">
        <w:pPr>
          <w:pStyle w:val="a7"/>
          <w:jc w:val="right"/>
        </w:pPr>
        <w:r>
          <w:fldChar w:fldCharType="begin"/>
        </w:r>
        <w:r w:rsidR="002A0C47">
          <w:instrText>PAGE   \* MERGEFORMAT</w:instrText>
        </w:r>
        <w:r>
          <w:fldChar w:fldCharType="separate"/>
        </w:r>
        <w:r w:rsidR="00D07F5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A0C47" w:rsidRDefault="002A0C47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47" w:rsidRDefault="002A0C47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41E" w:rsidRDefault="0058441E" w:rsidP="00972A8B">
      <w:pPr>
        <w:spacing w:after="0" w:line="240" w:lineRule="auto"/>
      </w:pPr>
      <w:r>
        <w:separator/>
      </w:r>
    </w:p>
  </w:footnote>
  <w:footnote w:type="continuationSeparator" w:id="0">
    <w:p w:rsidR="0058441E" w:rsidRDefault="0058441E" w:rsidP="00972A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47" w:rsidRDefault="002A0C47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47" w:rsidRDefault="002A0C47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C47" w:rsidRDefault="002A0C47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70D8"/>
    <w:multiLevelType w:val="multilevel"/>
    <w:tmpl w:val="5A1EB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ACD15EA"/>
    <w:multiLevelType w:val="hybridMultilevel"/>
    <w:tmpl w:val="D53AAE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03326"/>
    <w:multiLevelType w:val="hybridMultilevel"/>
    <w:tmpl w:val="0D3E64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923CBD"/>
    <w:multiLevelType w:val="hybridMultilevel"/>
    <w:tmpl w:val="EAC051D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24823D13"/>
    <w:multiLevelType w:val="multilevel"/>
    <w:tmpl w:val="6A26BE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492604C1"/>
    <w:multiLevelType w:val="hybridMultilevel"/>
    <w:tmpl w:val="27A430DE"/>
    <w:lvl w:ilvl="0" w:tplc="7B1A116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DD2A4A"/>
    <w:multiLevelType w:val="hybridMultilevel"/>
    <w:tmpl w:val="141A67BE"/>
    <w:lvl w:ilvl="0" w:tplc="7B1A116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FE5EDA"/>
    <w:multiLevelType w:val="hybridMultilevel"/>
    <w:tmpl w:val="256C0562"/>
    <w:lvl w:ilvl="0" w:tplc="7B1A1160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6"/>
  </w:num>
  <w:num w:numId="6">
    <w:abstractNumId w:val="5"/>
  </w:num>
  <w:num w:numId="7">
    <w:abstractNumId w:val="7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0672F"/>
    <w:rsid w:val="000029A6"/>
    <w:rsid w:val="00006DD6"/>
    <w:rsid w:val="00023533"/>
    <w:rsid w:val="00023D76"/>
    <w:rsid w:val="000405E6"/>
    <w:rsid w:val="00040B59"/>
    <w:rsid w:val="00047233"/>
    <w:rsid w:val="0004758B"/>
    <w:rsid w:val="000522B3"/>
    <w:rsid w:val="000574F0"/>
    <w:rsid w:val="000662E1"/>
    <w:rsid w:val="00066E34"/>
    <w:rsid w:val="00075805"/>
    <w:rsid w:val="0008777D"/>
    <w:rsid w:val="00090FC8"/>
    <w:rsid w:val="0009531E"/>
    <w:rsid w:val="000A01C4"/>
    <w:rsid w:val="000A2846"/>
    <w:rsid w:val="000A3804"/>
    <w:rsid w:val="000B7E33"/>
    <w:rsid w:val="000C4744"/>
    <w:rsid w:val="000D3E0B"/>
    <w:rsid w:val="000D46A7"/>
    <w:rsid w:val="000F5C8A"/>
    <w:rsid w:val="001010A3"/>
    <w:rsid w:val="00125044"/>
    <w:rsid w:val="00131954"/>
    <w:rsid w:val="00134D11"/>
    <w:rsid w:val="00143582"/>
    <w:rsid w:val="0015116C"/>
    <w:rsid w:val="00156958"/>
    <w:rsid w:val="001672E5"/>
    <w:rsid w:val="001865BB"/>
    <w:rsid w:val="00186776"/>
    <w:rsid w:val="001950DA"/>
    <w:rsid w:val="00196767"/>
    <w:rsid w:val="001A4C91"/>
    <w:rsid w:val="001A55D7"/>
    <w:rsid w:val="001B16AD"/>
    <w:rsid w:val="001B2EDB"/>
    <w:rsid w:val="001B664A"/>
    <w:rsid w:val="001D6501"/>
    <w:rsid w:val="001D7AF3"/>
    <w:rsid w:val="001E414D"/>
    <w:rsid w:val="002054B0"/>
    <w:rsid w:val="0020797B"/>
    <w:rsid w:val="002135E0"/>
    <w:rsid w:val="0022145A"/>
    <w:rsid w:val="002235C8"/>
    <w:rsid w:val="00231241"/>
    <w:rsid w:val="00233FC4"/>
    <w:rsid w:val="00246329"/>
    <w:rsid w:val="002475D3"/>
    <w:rsid w:val="00253F34"/>
    <w:rsid w:val="00262AEC"/>
    <w:rsid w:val="00274A39"/>
    <w:rsid w:val="00281090"/>
    <w:rsid w:val="00281F8D"/>
    <w:rsid w:val="00283C48"/>
    <w:rsid w:val="002A0C47"/>
    <w:rsid w:val="002C39AF"/>
    <w:rsid w:val="002C791B"/>
    <w:rsid w:val="002D33B9"/>
    <w:rsid w:val="002E2044"/>
    <w:rsid w:val="002E47E9"/>
    <w:rsid w:val="002E572A"/>
    <w:rsid w:val="002F2290"/>
    <w:rsid w:val="002F4B75"/>
    <w:rsid w:val="00303D27"/>
    <w:rsid w:val="00314435"/>
    <w:rsid w:val="00320AE8"/>
    <w:rsid w:val="00322B02"/>
    <w:rsid w:val="00331B81"/>
    <w:rsid w:val="003344C5"/>
    <w:rsid w:val="00336A59"/>
    <w:rsid w:val="00341CD0"/>
    <w:rsid w:val="003462D5"/>
    <w:rsid w:val="00357228"/>
    <w:rsid w:val="00364683"/>
    <w:rsid w:val="00366678"/>
    <w:rsid w:val="003766DC"/>
    <w:rsid w:val="003A0CCB"/>
    <w:rsid w:val="003A30F6"/>
    <w:rsid w:val="003A63C6"/>
    <w:rsid w:val="003A77AC"/>
    <w:rsid w:val="003B16BA"/>
    <w:rsid w:val="003B4599"/>
    <w:rsid w:val="003C0954"/>
    <w:rsid w:val="003D41E5"/>
    <w:rsid w:val="003E766C"/>
    <w:rsid w:val="003E772C"/>
    <w:rsid w:val="003F1655"/>
    <w:rsid w:val="003F1B73"/>
    <w:rsid w:val="003F48CC"/>
    <w:rsid w:val="004113F1"/>
    <w:rsid w:val="00412563"/>
    <w:rsid w:val="00415D11"/>
    <w:rsid w:val="00431A08"/>
    <w:rsid w:val="00433A05"/>
    <w:rsid w:val="00444B12"/>
    <w:rsid w:val="004675A8"/>
    <w:rsid w:val="004A324F"/>
    <w:rsid w:val="004A346D"/>
    <w:rsid w:val="004B3125"/>
    <w:rsid w:val="004B40C7"/>
    <w:rsid w:val="004D4DAF"/>
    <w:rsid w:val="004F0E8A"/>
    <w:rsid w:val="00511A1B"/>
    <w:rsid w:val="00517765"/>
    <w:rsid w:val="00521DE6"/>
    <w:rsid w:val="00534D13"/>
    <w:rsid w:val="00554258"/>
    <w:rsid w:val="005629DD"/>
    <w:rsid w:val="0056503A"/>
    <w:rsid w:val="005730AB"/>
    <w:rsid w:val="0058441E"/>
    <w:rsid w:val="005A1CBF"/>
    <w:rsid w:val="005B78C5"/>
    <w:rsid w:val="005D289F"/>
    <w:rsid w:val="005D2DD5"/>
    <w:rsid w:val="005D3EFB"/>
    <w:rsid w:val="005D72E5"/>
    <w:rsid w:val="005D74D1"/>
    <w:rsid w:val="005E3DFC"/>
    <w:rsid w:val="005E501A"/>
    <w:rsid w:val="005E582D"/>
    <w:rsid w:val="005E58B5"/>
    <w:rsid w:val="00603685"/>
    <w:rsid w:val="0060672F"/>
    <w:rsid w:val="00607137"/>
    <w:rsid w:val="00613334"/>
    <w:rsid w:val="00616859"/>
    <w:rsid w:val="006411D5"/>
    <w:rsid w:val="00646CAB"/>
    <w:rsid w:val="0065068B"/>
    <w:rsid w:val="00655458"/>
    <w:rsid w:val="00662958"/>
    <w:rsid w:val="00671C1E"/>
    <w:rsid w:val="006751C3"/>
    <w:rsid w:val="006761DE"/>
    <w:rsid w:val="00695374"/>
    <w:rsid w:val="006C4D75"/>
    <w:rsid w:val="006C71E4"/>
    <w:rsid w:val="006D0FCB"/>
    <w:rsid w:val="006D12C5"/>
    <w:rsid w:val="006E0BE8"/>
    <w:rsid w:val="006E2AD9"/>
    <w:rsid w:val="006E3ECE"/>
    <w:rsid w:val="006F29F5"/>
    <w:rsid w:val="006F46EC"/>
    <w:rsid w:val="00702B35"/>
    <w:rsid w:val="00725B37"/>
    <w:rsid w:val="007262F4"/>
    <w:rsid w:val="0073317D"/>
    <w:rsid w:val="007343DA"/>
    <w:rsid w:val="007532C8"/>
    <w:rsid w:val="007635DC"/>
    <w:rsid w:val="0077114F"/>
    <w:rsid w:val="00772923"/>
    <w:rsid w:val="00787C65"/>
    <w:rsid w:val="00787FF7"/>
    <w:rsid w:val="0079550F"/>
    <w:rsid w:val="00797AE9"/>
    <w:rsid w:val="007B1417"/>
    <w:rsid w:val="007B2E7A"/>
    <w:rsid w:val="007B5196"/>
    <w:rsid w:val="007B62AA"/>
    <w:rsid w:val="007D0A6A"/>
    <w:rsid w:val="007D6E33"/>
    <w:rsid w:val="00800A1D"/>
    <w:rsid w:val="00802168"/>
    <w:rsid w:val="008306D6"/>
    <w:rsid w:val="008401E7"/>
    <w:rsid w:val="00840AB2"/>
    <w:rsid w:val="00843E33"/>
    <w:rsid w:val="008468EA"/>
    <w:rsid w:val="008764CF"/>
    <w:rsid w:val="008774A5"/>
    <w:rsid w:val="00891528"/>
    <w:rsid w:val="008928FC"/>
    <w:rsid w:val="008934EB"/>
    <w:rsid w:val="0089690C"/>
    <w:rsid w:val="008A2C9E"/>
    <w:rsid w:val="008A5C9C"/>
    <w:rsid w:val="008B05DE"/>
    <w:rsid w:val="008B070D"/>
    <w:rsid w:val="008B1CAA"/>
    <w:rsid w:val="008B2BBA"/>
    <w:rsid w:val="008B5EB7"/>
    <w:rsid w:val="008B5FBC"/>
    <w:rsid w:val="008C4AC1"/>
    <w:rsid w:val="008D5150"/>
    <w:rsid w:val="008D51EF"/>
    <w:rsid w:val="008E2FAB"/>
    <w:rsid w:val="008E5053"/>
    <w:rsid w:val="008E6AB1"/>
    <w:rsid w:val="0090083B"/>
    <w:rsid w:val="00903C5C"/>
    <w:rsid w:val="0090430E"/>
    <w:rsid w:val="00917F44"/>
    <w:rsid w:val="00920B0E"/>
    <w:rsid w:val="00937722"/>
    <w:rsid w:val="00953A02"/>
    <w:rsid w:val="00961A07"/>
    <w:rsid w:val="00965785"/>
    <w:rsid w:val="00970AAD"/>
    <w:rsid w:val="00971E2D"/>
    <w:rsid w:val="00972A8B"/>
    <w:rsid w:val="00985352"/>
    <w:rsid w:val="009874CF"/>
    <w:rsid w:val="00990452"/>
    <w:rsid w:val="009A282B"/>
    <w:rsid w:val="009A29F6"/>
    <w:rsid w:val="009A63E4"/>
    <w:rsid w:val="009B000E"/>
    <w:rsid w:val="009B3AFE"/>
    <w:rsid w:val="009C3E8A"/>
    <w:rsid w:val="009C62DB"/>
    <w:rsid w:val="009D0E84"/>
    <w:rsid w:val="009E271B"/>
    <w:rsid w:val="009F0A7D"/>
    <w:rsid w:val="009F7233"/>
    <w:rsid w:val="009F79D1"/>
    <w:rsid w:val="00A0317A"/>
    <w:rsid w:val="00A03BB1"/>
    <w:rsid w:val="00A07510"/>
    <w:rsid w:val="00A07526"/>
    <w:rsid w:val="00A20011"/>
    <w:rsid w:val="00A27375"/>
    <w:rsid w:val="00A4162A"/>
    <w:rsid w:val="00A4415C"/>
    <w:rsid w:val="00A54217"/>
    <w:rsid w:val="00A555DF"/>
    <w:rsid w:val="00A70F75"/>
    <w:rsid w:val="00A7333B"/>
    <w:rsid w:val="00A7578C"/>
    <w:rsid w:val="00A833B6"/>
    <w:rsid w:val="00A85B10"/>
    <w:rsid w:val="00A9553B"/>
    <w:rsid w:val="00AA3287"/>
    <w:rsid w:val="00AA46A7"/>
    <w:rsid w:val="00AA72D0"/>
    <w:rsid w:val="00AB22AF"/>
    <w:rsid w:val="00AB5051"/>
    <w:rsid w:val="00AB7F2C"/>
    <w:rsid w:val="00AC26D1"/>
    <w:rsid w:val="00B11F7D"/>
    <w:rsid w:val="00B13B2F"/>
    <w:rsid w:val="00B1516C"/>
    <w:rsid w:val="00B23FD0"/>
    <w:rsid w:val="00B2589E"/>
    <w:rsid w:val="00B26AA2"/>
    <w:rsid w:val="00B41EB5"/>
    <w:rsid w:val="00B4555F"/>
    <w:rsid w:val="00B53776"/>
    <w:rsid w:val="00B642B0"/>
    <w:rsid w:val="00B65774"/>
    <w:rsid w:val="00B65C04"/>
    <w:rsid w:val="00B715CA"/>
    <w:rsid w:val="00B86AE6"/>
    <w:rsid w:val="00B91865"/>
    <w:rsid w:val="00B94D40"/>
    <w:rsid w:val="00BA09AF"/>
    <w:rsid w:val="00BA2062"/>
    <w:rsid w:val="00BA2DD3"/>
    <w:rsid w:val="00BA32DE"/>
    <w:rsid w:val="00BA4F21"/>
    <w:rsid w:val="00BA6C59"/>
    <w:rsid w:val="00BA761D"/>
    <w:rsid w:val="00BB7D63"/>
    <w:rsid w:val="00BC5837"/>
    <w:rsid w:val="00BC7BA0"/>
    <w:rsid w:val="00BD37E9"/>
    <w:rsid w:val="00BF1987"/>
    <w:rsid w:val="00C01D6C"/>
    <w:rsid w:val="00C05724"/>
    <w:rsid w:val="00C072DD"/>
    <w:rsid w:val="00C07D56"/>
    <w:rsid w:val="00C10515"/>
    <w:rsid w:val="00C261A6"/>
    <w:rsid w:val="00C301BE"/>
    <w:rsid w:val="00C40A29"/>
    <w:rsid w:val="00C4259C"/>
    <w:rsid w:val="00C432C5"/>
    <w:rsid w:val="00C43631"/>
    <w:rsid w:val="00C45D75"/>
    <w:rsid w:val="00C47648"/>
    <w:rsid w:val="00C50B74"/>
    <w:rsid w:val="00C54DE5"/>
    <w:rsid w:val="00C62570"/>
    <w:rsid w:val="00C63A09"/>
    <w:rsid w:val="00C64955"/>
    <w:rsid w:val="00C65A65"/>
    <w:rsid w:val="00C703C0"/>
    <w:rsid w:val="00C71075"/>
    <w:rsid w:val="00C817FB"/>
    <w:rsid w:val="00C853BE"/>
    <w:rsid w:val="00C868F9"/>
    <w:rsid w:val="00C92ED5"/>
    <w:rsid w:val="00CC19E7"/>
    <w:rsid w:val="00CC20A3"/>
    <w:rsid w:val="00CC2372"/>
    <w:rsid w:val="00CC3E5F"/>
    <w:rsid w:val="00CC47C1"/>
    <w:rsid w:val="00CC7F99"/>
    <w:rsid w:val="00CD2C6E"/>
    <w:rsid w:val="00CE20AF"/>
    <w:rsid w:val="00CE6315"/>
    <w:rsid w:val="00CF5E60"/>
    <w:rsid w:val="00CF6E9F"/>
    <w:rsid w:val="00CF722D"/>
    <w:rsid w:val="00D0646D"/>
    <w:rsid w:val="00D07F52"/>
    <w:rsid w:val="00D1650B"/>
    <w:rsid w:val="00D17C2D"/>
    <w:rsid w:val="00D2644B"/>
    <w:rsid w:val="00D3128B"/>
    <w:rsid w:val="00D37265"/>
    <w:rsid w:val="00D41CC1"/>
    <w:rsid w:val="00D504DD"/>
    <w:rsid w:val="00D93E10"/>
    <w:rsid w:val="00DB3C1E"/>
    <w:rsid w:val="00DC6559"/>
    <w:rsid w:val="00DD5ED7"/>
    <w:rsid w:val="00DD7693"/>
    <w:rsid w:val="00DE19A6"/>
    <w:rsid w:val="00DE584F"/>
    <w:rsid w:val="00DE79D7"/>
    <w:rsid w:val="00DF376E"/>
    <w:rsid w:val="00DF4502"/>
    <w:rsid w:val="00DF73E7"/>
    <w:rsid w:val="00E00860"/>
    <w:rsid w:val="00E059A0"/>
    <w:rsid w:val="00E301BE"/>
    <w:rsid w:val="00E35B7D"/>
    <w:rsid w:val="00E40E50"/>
    <w:rsid w:val="00E5713C"/>
    <w:rsid w:val="00E61E65"/>
    <w:rsid w:val="00E76B48"/>
    <w:rsid w:val="00E93AA6"/>
    <w:rsid w:val="00E9710A"/>
    <w:rsid w:val="00EA79EE"/>
    <w:rsid w:val="00EB5397"/>
    <w:rsid w:val="00EB622D"/>
    <w:rsid w:val="00EC2BE3"/>
    <w:rsid w:val="00EC6870"/>
    <w:rsid w:val="00EF2871"/>
    <w:rsid w:val="00F0746D"/>
    <w:rsid w:val="00F23E83"/>
    <w:rsid w:val="00F33F31"/>
    <w:rsid w:val="00F35476"/>
    <w:rsid w:val="00F50F35"/>
    <w:rsid w:val="00F60DAB"/>
    <w:rsid w:val="00F6374D"/>
    <w:rsid w:val="00F65463"/>
    <w:rsid w:val="00F8261C"/>
    <w:rsid w:val="00F96870"/>
    <w:rsid w:val="00FB30A5"/>
    <w:rsid w:val="00FC2B15"/>
    <w:rsid w:val="00FC2D86"/>
    <w:rsid w:val="00FD0688"/>
    <w:rsid w:val="00FD197E"/>
    <w:rsid w:val="00FD7D55"/>
    <w:rsid w:val="00FE3010"/>
    <w:rsid w:val="00FE4C4F"/>
    <w:rsid w:val="00FE59C4"/>
    <w:rsid w:val="00FE7234"/>
    <w:rsid w:val="00FF5A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54B0"/>
    <w:pPr>
      <w:ind w:left="720"/>
      <w:contextualSpacing/>
    </w:pPr>
  </w:style>
  <w:style w:type="table" w:styleId="a4">
    <w:name w:val="Table Grid"/>
    <w:basedOn w:val="a1"/>
    <w:uiPriority w:val="59"/>
    <w:rsid w:val="00C817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972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2A8B"/>
  </w:style>
  <w:style w:type="paragraph" w:styleId="a7">
    <w:name w:val="footer"/>
    <w:basedOn w:val="a"/>
    <w:link w:val="a8"/>
    <w:uiPriority w:val="99"/>
    <w:unhideWhenUsed/>
    <w:rsid w:val="00972A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2A8B"/>
  </w:style>
  <w:style w:type="paragraph" w:styleId="a9">
    <w:name w:val="Balloon Text"/>
    <w:basedOn w:val="a"/>
    <w:link w:val="aa"/>
    <w:uiPriority w:val="99"/>
    <w:semiHidden/>
    <w:unhideWhenUsed/>
    <w:rsid w:val="003A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A0CCB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FE4C4F"/>
    <w:pPr>
      <w:spacing w:after="0" w:line="240" w:lineRule="auto"/>
    </w:pPr>
  </w:style>
  <w:style w:type="paragraph" w:customStyle="1" w:styleId="Standard">
    <w:name w:val="Standard"/>
    <w:rsid w:val="00800A1D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7EC00-0432-49E9-B4E6-DEDBDA361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5292</TotalTime>
  <Pages>1</Pages>
  <Words>2228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Det-sad_04</dc:creator>
  <cp:keywords/>
  <dc:description/>
  <cp:lastModifiedBy>Пользователь Gigabyte</cp:lastModifiedBy>
  <cp:revision>123</cp:revision>
  <cp:lastPrinted>2023-09-01T11:01:00Z</cp:lastPrinted>
  <dcterms:created xsi:type="dcterms:W3CDTF">2022-08-12T10:30:00Z</dcterms:created>
  <dcterms:modified xsi:type="dcterms:W3CDTF">2023-09-01T11:01:00Z</dcterms:modified>
</cp:coreProperties>
</file>